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E9" w:rsidRPr="00AC02AE" w:rsidRDefault="00182BE9" w:rsidP="00182BE9">
      <w:pPr>
        <w:pStyle w:val="a6"/>
        <w:tabs>
          <w:tab w:val="clear" w:pos="900"/>
          <w:tab w:val="left" w:pos="720"/>
        </w:tabs>
        <w:spacing w:line="276" w:lineRule="auto"/>
        <w:ind w:right="22"/>
        <w:jc w:val="center"/>
        <w:rPr>
          <w:rFonts w:ascii="Times New Roman" w:hAnsi="Times New Roman" w:cs="Times New Roman"/>
          <w:b/>
          <w:sz w:val="24"/>
        </w:rPr>
      </w:pPr>
    </w:p>
    <w:p w:rsidR="00182BE9" w:rsidRPr="00AC02AE" w:rsidRDefault="00182BE9" w:rsidP="00182BE9">
      <w:pPr>
        <w:pStyle w:val="a6"/>
        <w:tabs>
          <w:tab w:val="clear" w:pos="900"/>
          <w:tab w:val="left" w:pos="720"/>
        </w:tabs>
        <w:spacing w:line="276" w:lineRule="auto"/>
        <w:ind w:right="22"/>
        <w:jc w:val="center"/>
        <w:rPr>
          <w:rFonts w:ascii="Times New Roman" w:hAnsi="Times New Roman" w:cs="Times New Roman"/>
          <w:b/>
          <w:sz w:val="24"/>
        </w:rPr>
      </w:pPr>
      <w:r w:rsidRPr="00AC02AE">
        <w:rPr>
          <w:rFonts w:ascii="Times New Roman" w:hAnsi="Times New Roman" w:cs="Times New Roman"/>
          <w:b/>
          <w:sz w:val="24"/>
        </w:rPr>
        <w:t xml:space="preserve">ДОГОВОР </w:t>
      </w:r>
      <w:r w:rsidR="008B30CD">
        <w:rPr>
          <w:rFonts w:ascii="Times New Roman" w:hAnsi="Times New Roman" w:cs="Times New Roman"/>
          <w:b/>
          <w:sz w:val="24"/>
        </w:rPr>
        <w:t>№_____Д/</w:t>
      </w:r>
      <w:bookmarkStart w:id="0" w:name="_GoBack"/>
      <w:bookmarkEnd w:id="0"/>
      <w:r w:rsidRPr="00524E5D">
        <w:rPr>
          <w:rFonts w:ascii="Times New Roman" w:hAnsi="Times New Roman" w:cs="Times New Roman"/>
          <w:b/>
          <w:sz w:val="24"/>
        </w:rPr>
        <w:t>/ДУЗ</w:t>
      </w:r>
    </w:p>
    <w:p w:rsidR="00182BE9" w:rsidRPr="00AC02AE" w:rsidRDefault="00182BE9" w:rsidP="00182BE9">
      <w:pPr>
        <w:pStyle w:val="a6"/>
        <w:tabs>
          <w:tab w:val="clear" w:pos="900"/>
          <w:tab w:val="left" w:pos="720"/>
        </w:tabs>
        <w:spacing w:line="276" w:lineRule="auto"/>
        <w:ind w:right="22"/>
        <w:jc w:val="center"/>
        <w:rPr>
          <w:rFonts w:ascii="Times New Roman" w:hAnsi="Times New Roman" w:cs="Times New Roman"/>
          <w:b/>
          <w:sz w:val="24"/>
        </w:rPr>
      </w:pPr>
      <w:r w:rsidRPr="00182BE9">
        <w:rPr>
          <w:rFonts w:ascii="Times New Roman" w:hAnsi="Times New Roman" w:cs="Times New Roman"/>
          <w:b/>
          <w:sz w:val="24"/>
        </w:rPr>
        <w:t>НА ОКАЗАНИЕ ПОГРУЗОЧНО-РАЗГРУЗОЧНЫХ УСЛУГ С ИСПОЛЬЗОВАНИЕМ ТЕХНИКИ СПЕЦИАЛЬНОГО НАЗНАЧЕНИЯ</w:t>
      </w:r>
    </w:p>
    <w:p w:rsidR="00182BE9" w:rsidRPr="00AC02AE" w:rsidRDefault="00182BE9" w:rsidP="00182BE9">
      <w:pPr>
        <w:pStyle w:val="a6"/>
        <w:tabs>
          <w:tab w:val="left" w:pos="720"/>
        </w:tabs>
        <w:spacing w:line="276" w:lineRule="auto"/>
        <w:ind w:right="22"/>
        <w:jc w:val="center"/>
        <w:rPr>
          <w:rFonts w:ascii="Times New Roman" w:hAnsi="Times New Roman" w:cs="Times New Roman"/>
          <w:b/>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957"/>
      </w:tblGrid>
      <w:tr w:rsidR="00182BE9" w:rsidRPr="00AC02AE" w:rsidTr="00C06709">
        <w:tc>
          <w:tcPr>
            <w:tcW w:w="5210" w:type="dxa"/>
          </w:tcPr>
          <w:p w:rsidR="00182BE9" w:rsidRPr="00AC02AE" w:rsidRDefault="00182BE9" w:rsidP="00C06709">
            <w:pPr>
              <w:pStyle w:val="a6"/>
              <w:tabs>
                <w:tab w:val="left" w:pos="720"/>
              </w:tabs>
              <w:spacing w:line="276" w:lineRule="auto"/>
              <w:ind w:right="22"/>
              <w:jc w:val="left"/>
              <w:rPr>
                <w:rFonts w:ascii="Times New Roman" w:hAnsi="Times New Roman" w:cs="Times New Roman"/>
                <w:b/>
                <w:sz w:val="24"/>
              </w:rPr>
            </w:pPr>
            <w:r w:rsidRPr="00AC02AE">
              <w:rPr>
                <w:rFonts w:ascii="Times New Roman" w:hAnsi="Times New Roman" w:cs="Times New Roman"/>
                <w:sz w:val="24"/>
              </w:rPr>
              <w:t>г. Ташкент</w:t>
            </w:r>
          </w:p>
        </w:tc>
        <w:tc>
          <w:tcPr>
            <w:tcW w:w="5211" w:type="dxa"/>
          </w:tcPr>
          <w:p w:rsidR="00182BE9" w:rsidRPr="00AC02AE" w:rsidRDefault="00182BE9" w:rsidP="00C06709">
            <w:pPr>
              <w:pStyle w:val="a6"/>
              <w:tabs>
                <w:tab w:val="left" w:pos="720"/>
              </w:tabs>
              <w:spacing w:line="276" w:lineRule="auto"/>
              <w:ind w:right="22"/>
              <w:jc w:val="right"/>
              <w:rPr>
                <w:rFonts w:ascii="Times New Roman" w:hAnsi="Times New Roman" w:cs="Times New Roman"/>
                <w:b/>
                <w:sz w:val="24"/>
              </w:rPr>
            </w:pPr>
            <w:r w:rsidRPr="00AC02AE">
              <w:rPr>
                <w:rFonts w:ascii="Times New Roman" w:hAnsi="Times New Roman" w:cs="Times New Roman"/>
                <w:sz w:val="24"/>
              </w:rPr>
              <w:t>«____»  20</w:t>
            </w:r>
            <w:r>
              <w:rPr>
                <w:rFonts w:ascii="Times New Roman" w:hAnsi="Times New Roman" w:cs="Times New Roman"/>
                <w:sz w:val="24"/>
              </w:rPr>
              <w:t>22</w:t>
            </w:r>
            <w:r w:rsidRPr="00AC02AE">
              <w:rPr>
                <w:rFonts w:ascii="Times New Roman" w:hAnsi="Times New Roman" w:cs="Times New Roman"/>
                <w:sz w:val="24"/>
              </w:rPr>
              <w:t>г.</w:t>
            </w:r>
          </w:p>
        </w:tc>
      </w:tr>
    </w:tbl>
    <w:p w:rsidR="00182BE9" w:rsidRPr="00AC02AE" w:rsidRDefault="00182BE9" w:rsidP="00182BE9">
      <w:pPr>
        <w:pStyle w:val="a6"/>
        <w:tabs>
          <w:tab w:val="left" w:pos="720"/>
        </w:tabs>
        <w:spacing w:line="276" w:lineRule="auto"/>
        <w:ind w:right="22"/>
        <w:jc w:val="left"/>
        <w:rPr>
          <w:rFonts w:ascii="Times New Roman" w:hAnsi="Times New Roman" w:cs="Times New Roman"/>
          <w:color w:val="000000" w:themeColor="text1"/>
          <w:sz w:val="24"/>
        </w:rPr>
      </w:pPr>
    </w:p>
    <w:p w:rsidR="00182BE9" w:rsidRPr="00AC02AE" w:rsidRDefault="00182BE9" w:rsidP="00182BE9">
      <w:pPr>
        <w:widowControl w:val="0"/>
        <w:autoSpaceDE w:val="0"/>
        <w:autoSpaceDN w:val="0"/>
        <w:adjustRightInd w:val="0"/>
        <w:spacing w:after="60" w:line="276" w:lineRule="auto"/>
        <w:ind w:firstLine="708"/>
      </w:pPr>
      <w:r>
        <w:rPr>
          <w:b/>
        </w:rPr>
        <w:t xml:space="preserve"> </w:t>
      </w:r>
      <w:r w:rsidRPr="009B33F6">
        <w:rPr>
          <w:b/>
        </w:rPr>
        <w:t>«» ()</w:t>
      </w:r>
      <w:r w:rsidRPr="00AC02AE">
        <w:t xml:space="preserve">, именуемое в дальнейшем </w:t>
      </w:r>
      <w:r w:rsidRPr="00AC02AE">
        <w:rPr>
          <w:b/>
        </w:rPr>
        <w:t>«Исполнитель»</w:t>
      </w:r>
      <w:r w:rsidRPr="00AC02AE">
        <w:t xml:space="preserve">, в лице </w:t>
      </w:r>
      <w:r>
        <w:t>директора</w:t>
      </w:r>
      <w:r>
        <w:rPr>
          <w:sz w:val="22"/>
          <w:szCs w:val="22"/>
        </w:rPr>
        <w:t>.,</w:t>
      </w:r>
      <w:r w:rsidRPr="00AC02AE">
        <w:t xml:space="preserve"> действующего на основании Устава, с одной стороны и </w:t>
      </w:r>
    </w:p>
    <w:p w:rsidR="00182BE9" w:rsidRPr="00AC02AE" w:rsidRDefault="00182BE9" w:rsidP="00182BE9">
      <w:pPr>
        <w:widowControl w:val="0"/>
        <w:autoSpaceDE w:val="0"/>
        <w:autoSpaceDN w:val="0"/>
        <w:adjustRightInd w:val="0"/>
        <w:spacing w:after="60" w:line="276" w:lineRule="auto"/>
        <w:ind w:firstLine="708"/>
      </w:pPr>
      <w:r w:rsidRPr="00AC02AE">
        <w:rPr>
          <w:b/>
        </w:rPr>
        <w:t>Общество с ограниченной ответственностью «</w:t>
      </w:r>
      <w:r w:rsidRPr="00AC02AE">
        <w:rPr>
          <w:b/>
          <w:lang w:val="en-US"/>
        </w:rPr>
        <w:t>Universal</w:t>
      </w:r>
      <w:r w:rsidRPr="00AC02AE">
        <w:rPr>
          <w:b/>
        </w:rPr>
        <w:t xml:space="preserve"> </w:t>
      </w:r>
      <w:r w:rsidRPr="00AC02AE">
        <w:rPr>
          <w:b/>
          <w:lang w:val="en-US"/>
        </w:rPr>
        <w:t>Mobile</w:t>
      </w:r>
      <w:r w:rsidRPr="00AC02AE">
        <w:rPr>
          <w:b/>
        </w:rPr>
        <w:t xml:space="preserve"> </w:t>
      </w:r>
      <w:r w:rsidRPr="00AC02AE">
        <w:rPr>
          <w:b/>
          <w:lang w:val="en-US"/>
        </w:rPr>
        <w:t>Systems</w:t>
      </w:r>
      <w:r w:rsidRPr="00AC02AE">
        <w:rPr>
          <w:b/>
        </w:rPr>
        <w:t>» (ООО «</w:t>
      </w:r>
      <w:r w:rsidRPr="00AC02AE">
        <w:rPr>
          <w:b/>
          <w:lang w:val="en-US"/>
        </w:rPr>
        <w:t>UMS</w:t>
      </w:r>
      <w:r w:rsidRPr="00AC02AE">
        <w:rPr>
          <w:b/>
        </w:rPr>
        <w:t>»)</w:t>
      </w:r>
      <w:r w:rsidRPr="00AC02AE">
        <w:t xml:space="preserve">, именуемое в дальнейшем </w:t>
      </w:r>
      <w:r w:rsidRPr="00AC02AE">
        <w:rPr>
          <w:b/>
        </w:rPr>
        <w:t>«Заказчик»</w:t>
      </w:r>
      <w:r w:rsidRPr="00AC02AE">
        <w:t xml:space="preserve">, в лице Генерального директора Арипова С. Х., действующего на основании Устава, с другой стороны, </w:t>
      </w:r>
    </w:p>
    <w:p w:rsidR="00182BE9" w:rsidRPr="00AC02AE" w:rsidRDefault="00182BE9" w:rsidP="00182BE9">
      <w:pPr>
        <w:widowControl w:val="0"/>
        <w:autoSpaceDE w:val="0"/>
        <w:autoSpaceDN w:val="0"/>
        <w:adjustRightInd w:val="0"/>
        <w:spacing w:after="60" w:line="276" w:lineRule="auto"/>
        <w:ind w:firstLine="708"/>
      </w:pPr>
      <w:r w:rsidRPr="00AC02AE">
        <w:t xml:space="preserve">вместе именуемые «Стороны», а по отдельности «Сторона», </w:t>
      </w:r>
    </w:p>
    <w:p w:rsidR="00182BE9" w:rsidRPr="00AC02AE" w:rsidRDefault="00182BE9" w:rsidP="00182BE9">
      <w:pPr>
        <w:widowControl w:val="0"/>
        <w:autoSpaceDE w:val="0"/>
        <w:autoSpaceDN w:val="0"/>
        <w:adjustRightInd w:val="0"/>
        <w:spacing w:after="60" w:line="276" w:lineRule="auto"/>
        <w:ind w:firstLine="708"/>
      </w:pPr>
      <w:r w:rsidRPr="00AC02AE">
        <w:t>заключили настоящий Договор о нижеследующем:</w:t>
      </w:r>
    </w:p>
    <w:p w:rsidR="00182BE9" w:rsidRPr="00514AC3" w:rsidRDefault="00182BE9" w:rsidP="00182BE9">
      <w:pPr>
        <w:pStyle w:val="a6"/>
        <w:tabs>
          <w:tab w:val="left" w:pos="720"/>
        </w:tabs>
        <w:spacing w:line="276" w:lineRule="auto"/>
        <w:ind w:right="22"/>
        <w:rPr>
          <w:rFonts w:ascii="Times New Roman" w:hAnsi="Times New Roman" w:cs="Times New Roman"/>
          <w:sz w:val="24"/>
        </w:rPr>
      </w:pPr>
    </w:p>
    <w:p w:rsidR="00182BE9" w:rsidRPr="00AC02AE"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1. </w:t>
      </w:r>
      <w:r w:rsidRPr="00AC02AE">
        <w:rPr>
          <w:rFonts w:ascii="Times New Roman" w:hAnsi="Times New Roman" w:cs="Times New Roman"/>
          <w:b/>
          <w:sz w:val="24"/>
        </w:rPr>
        <w:t>ПРЕДМЕТ ДОГОВОРА</w:t>
      </w:r>
    </w:p>
    <w:p w:rsidR="00182BE9" w:rsidRDefault="00182BE9" w:rsidP="00182BE9">
      <w:pPr>
        <w:pStyle w:val="a6"/>
        <w:tabs>
          <w:tab w:val="left" w:pos="720"/>
        </w:tabs>
        <w:spacing w:after="120" w:line="276" w:lineRule="auto"/>
        <w:ind w:firstLine="720"/>
        <w:rPr>
          <w:rFonts w:ascii="Times New Roman" w:eastAsiaTheme="minorHAnsi" w:hAnsi="Times New Roman" w:cs="Times New Roman"/>
          <w:noProof/>
          <w:sz w:val="24"/>
          <w:lang w:eastAsia="en-US"/>
        </w:rPr>
      </w:pPr>
      <w:r w:rsidRPr="00AC02AE">
        <w:rPr>
          <w:rFonts w:ascii="Times New Roman" w:hAnsi="Times New Roman" w:cs="Times New Roman"/>
          <w:sz w:val="24"/>
        </w:rPr>
        <w:t xml:space="preserve">1.1. Исполнитель по </w:t>
      </w:r>
      <w:r>
        <w:rPr>
          <w:rFonts w:ascii="Times New Roman" w:hAnsi="Times New Roman" w:cs="Times New Roman"/>
          <w:sz w:val="24"/>
        </w:rPr>
        <w:t xml:space="preserve">заявкам </w:t>
      </w:r>
      <w:r w:rsidRPr="00AC02AE">
        <w:rPr>
          <w:rFonts w:ascii="Times New Roman" w:hAnsi="Times New Roman" w:cs="Times New Roman"/>
          <w:sz w:val="24"/>
        </w:rPr>
        <w:t>Заказчика</w:t>
      </w:r>
      <w:r>
        <w:rPr>
          <w:rFonts w:ascii="Times New Roman" w:hAnsi="Times New Roman" w:cs="Times New Roman"/>
          <w:sz w:val="24"/>
        </w:rPr>
        <w:t xml:space="preserve"> по форме согласно Приложения №1 к настоящему Договору </w:t>
      </w:r>
      <w:r w:rsidRPr="00AC02AE">
        <w:rPr>
          <w:rFonts w:ascii="Times New Roman" w:hAnsi="Times New Roman" w:cs="Times New Roman"/>
          <w:sz w:val="24"/>
        </w:rPr>
        <w:t xml:space="preserve">обязуется </w:t>
      </w:r>
      <w:r>
        <w:rPr>
          <w:rFonts w:ascii="Times New Roman" w:hAnsi="Times New Roman" w:cs="Times New Roman"/>
          <w:sz w:val="24"/>
        </w:rPr>
        <w:t xml:space="preserve">оказать </w:t>
      </w:r>
      <w:r w:rsidRPr="00AC02AE">
        <w:rPr>
          <w:rFonts w:ascii="Times New Roman" w:hAnsi="Times New Roman" w:cs="Times New Roman"/>
          <w:sz w:val="24"/>
        </w:rPr>
        <w:t>погрузочно-разгрузочны</w:t>
      </w:r>
      <w:r>
        <w:rPr>
          <w:rFonts w:ascii="Times New Roman" w:hAnsi="Times New Roman" w:cs="Times New Roman"/>
          <w:sz w:val="24"/>
        </w:rPr>
        <w:t xml:space="preserve">е услуги </w:t>
      </w:r>
      <w:r w:rsidRPr="00AC02AE">
        <w:rPr>
          <w:rFonts w:ascii="Times New Roman" w:hAnsi="Times New Roman" w:cs="Times New Roman"/>
          <w:sz w:val="24"/>
        </w:rPr>
        <w:t>с использованием техники специального назначения</w:t>
      </w:r>
      <w:r>
        <w:rPr>
          <w:rFonts w:ascii="Times New Roman" w:hAnsi="Times New Roman" w:cs="Times New Roman"/>
          <w:sz w:val="24"/>
        </w:rPr>
        <w:t xml:space="preserve"> </w:t>
      </w:r>
      <w:r w:rsidRPr="009B33F6">
        <w:rPr>
          <w:rFonts w:ascii="Times New Roman" w:hAnsi="Times New Roman" w:cs="Times New Roman"/>
          <w:sz w:val="24"/>
        </w:rPr>
        <w:t>(автопогрузчики, автокраны, автовышки) в г. Ташкент и Ташкентской области</w:t>
      </w:r>
      <w:r w:rsidRPr="00AC02AE">
        <w:rPr>
          <w:rFonts w:ascii="Times New Roman" w:eastAsiaTheme="minorHAnsi" w:hAnsi="Times New Roman" w:cs="Times New Roman"/>
          <w:noProof/>
          <w:sz w:val="24"/>
          <w:lang w:eastAsia="en-US"/>
        </w:rPr>
        <w:t xml:space="preserve">, а Заказчик обязуется оплатить стоимость Услуг </w:t>
      </w:r>
      <w:r>
        <w:rPr>
          <w:rFonts w:ascii="Times New Roman" w:eastAsiaTheme="minorHAnsi" w:hAnsi="Times New Roman" w:cs="Times New Roman"/>
          <w:noProof/>
          <w:sz w:val="24"/>
          <w:lang w:eastAsia="en-US"/>
        </w:rPr>
        <w:t xml:space="preserve">по </w:t>
      </w:r>
      <w:r w:rsidRPr="00AC02AE">
        <w:rPr>
          <w:rFonts w:ascii="Times New Roman" w:eastAsiaTheme="minorHAnsi" w:hAnsi="Times New Roman" w:cs="Times New Roman"/>
          <w:noProof/>
          <w:sz w:val="24"/>
          <w:lang w:eastAsia="en-US"/>
        </w:rPr>
        <w:t>ценам</w:t>
      </w:r>
      <w:r>
        <w:rPr>
          <w:rFonts w:ascii="Times New Roman" w:eastAsiaTheme="minorHAnsi" w:hAnsi="Times New Roman" w:cs="Times New Roman"/>
          <w:noProof/>
          <w:sz w:val="24"/>
          <w:lang w:eastAsia="en-US"/>
        </w:rPr>
        <w:t xml:space="preserve"> согласно Приложения</w:t>
      </w:r>
      <w:r w:rsidRPr="00AC02AE">
        <w:rPr>
          <w:rFonts w:ascii="Times New Roman" w:eastAsiaTheme="minorHAnsi" w:hAnsi="Times New Roman" w:cs="Times New Roman"/>
          <w:noProof/>
          <w:sz w:val="24"/>
          <w:lang w:eastAsia="en-US"/>
        </w:rPr>
        <w:t xml:space="preserve"> №2</w:t>
      </w:r>
      <w:r>
        <w:rPr>
          <w:rFonts w:ascii="Times New Roman" w:eastAsiaTheme="minorHAnsi" w:hAnsi="Times New Roman" w:cs="Times New Roman"/>
          <w:noProof/>
          <w:sz w:val="24"/>
          <w:lang w:eastAsia="en-US"/>
        </w:rPr>
        <w:t xml:space="preserve"> (</w:t>
      </w:r>
      <w:r>
        <w:rPr>
          <w:rFonts w:ascii="Times New Roman" w:hAnsi="Times New Roman" w:cs="Times New Roman"/>
          <w:sz w:val="24"/>
        </w:rPr>
        <w:t xml:space="preserve">Расценки на </w:t>
      </w:r>
      <w:r w:rsidRPr="00AC02AE">
        <w:rPr>
          <w:rFonts w:ascii="Times New Roman" w:hAnsi="Times New Roman" w:cs="Times New Roman"/>
          <w:sz w:val="24"/>
        </w:rPr>
        <w:t>услуг</w:t>
      </w:r>
      <w:r>
        <w:rPr>
          <w:rFonts w:ascii="Times New Roman" w:hAnsi="Times New Roman" w:cs="Times New Roman"/>
          <w:sz w:val="24"/>
        </w:rPr>
        <w:t>и</w:t>
      </w:r>
      <w:r>
        <w:rPr>
          <w:rFonts w:ascii="Times New Roman" w:eastAsiaTheme="minorHAnsi" w:hAnsi="Times New Roman" w:cs="Times New Roman"/>
          <w:noProof/>
          <w:sz w:val="24"/>
          <w:lang w:eastAsia="en-US"/>
        </w:rPr>
        <w:t>)</w:t>
      </w:r>
      <w:r w:rsidRPr="00AC02AE">
        <w:rPr>
          <w:rFonts w:ascii="Times New Roman" w:eastAsiaTheme="minorHAnsi" w:hAnsi="Times New Roman" w:cs="Times New Roman"/>
          <w:noProof/>
          <w:sz w:val="24"/>
          <w:lang w:eastAsia="en-US"/>
        </w:rPr>
        <w:t xml:space="preserve"> </w:t>
      </w:r>
      <w:r>
        <w:rPr>
          <w:rFonts w:ascii="Times New Roman" w:eastAsiaTheme="minorHAnsi" w:hAnsi="Times New Roman" w:cs="Times New Roman"/>
          <w:noProof/>
          <w:sz w:val="24"/>
          <w:lang w:eastAsia="en-US"/>
        </w:rPr>
        <w:t xml:space="preserve">к </w:t>
      </w:r>
      <w:r w:rsidRPr="00AC02AE">
        <w:rPr>
          <w:rFonts w:ascii="Times New Roman" w:eastAsiaTheme="minorHAnsi" w:hAnsi="Times New Roman" w:cs="Times New Roman"/>
          <w:noProof/>
          <w:sz w:val="24"/>
          <w:lang w:eastAsia="en-US"/>
        </w:rPr>
        <w:t>настояще</w:t>
      </w:r>
      <w:r>
        <w:rPr>
          <w:rFonts w:ascii="Times New Roman" w:eastAsiaTheme="minorHAnsi" w:hAnsi="Times New Roman" w:cs="Times New Roman"/>
          <w:noProof/>
          <w:sz w:val="24"/>
          <w:lang w:eastAsia="en-US"/>
        </w:rPr>
        <w:t xml:space="preserve">му </w:t>
      </w:r>
      <w:r w:rsidRPr="00AC02AE">
        <w:rPr>
          <w:rFonts w:ascii="Times New Roman" w:eastAsiaTheme="minorHAnsi" w:hAnsi="Times New Roman" w:cs="Times New Roman"/>
          <w:noProof/>
          <w:sz w:val="24"/>
          <w:lang w:eastAsia="en-US"/>
        </w:rPr>
        <w:t>Договор</w:t>
      </w:r>
      <w:r>
        <w:rPr>
          <w:rFonts w:ascii="Times New Roman" w:eastAsiaTheme="minorHAnsi" w:hAnsi="Times New Roman" w:cs="Times New Roman"/>
          <w:noProof/>
          <w:sz w:val="24"/>
          <w:lang w:eastAsia="en-US"/>
        </w:rPr>
        <w:t>у</w:t>
      </w:r>
      <w:r w:rsidRPr="00AC02AE">
        <w:rPr>
          <w:rFonts w:ascii="Times New Roman" w:eastAsiaTheme="minorHAnsi" w:hAnsi="Times New Roman" w:cs="Times New Roman"/>
          <w:noProof/>
          <w:sz w:val="24"/>
          <w:lang w:eastAsia="en-US"/>
        </w:rPr>
        <w:t>.</w:t>
      </w:r>
    </w:p>
    <w:p w:rsidR="00182BE9" w:rsidRDefault="00182BE9" w:rsidP="00182BE9">
      <w:pPr>
        <w:pStyle w:val="a6"/>
        <w:tabs>
          <w:tab w:val="left" w:pos="720"/>
        </w:tabs>
        <w:spacing w:after="120" w:line="276" w:lineRule="auto"/>
        <w:ind w:firstLine="720"/>
        <w:rPr>
          <w:rFonts w:ascii="Times New Roman" w:eastAsiaTheme="minorHAnsi" w:hAnsi="Times New Roman" w:cs="Times New Roman"/>
          <w:noProof/>
          <w:sz w:val="24"/>
          <w:lang w:eastAsia="en-US"/>
        </w:rPr>
      </w:pPr>
      <w:r w:rsidRPr="005C1370">
        <w:rPr>
          <w:rFonts w:ascii="Times New Roman" w:eastAsiaTheme="minorHAnsi" w:hAnsi="Times New Roman" w:cs="Times New Roman"/>
          <w:noProof/>
          <w:sz w:val="24"/>
          <w:lang w:eastAsia="en-US"/>
        </w:rPr>
        <w:t xml:space="preserve">1.2. Объем, сроки и место </w:t>
      </w:r>
      <w:r>
        <w:rPr>
          <w:rFonts w:ascii="Times New Roman" w:eastAsiaTheme="minorHAnsi" w:hAnsi="Times New Roman" w:cs="Times New Roman"/>
          <w:noProof/>
          <w:sz w:val="24"/>
          <w:lang w:eastAsia="en-US"/>
        </w:rPr>
        <w:t>оказания погрузочно-разгрузочных услуг</w:t>
      </w:r>
      <w:r w:rsidRPr="005C1370">
        <w:rPr>
          <w:rFonts w:ascii="Times New Roman" w:eastAsiaTheme="minorHAnsi" w:hAnsi="Times New Roman" w:cs="Times New Roman"/>
          <w:noProof/>
          <w:sz w:val="24"/>
          <w:lang w:eastAsia="en-US"/>
        </w:rPr>
        <w:t xml:space="preserve">, а также их стоимость определяются на основании подписанной Заказчиком </w:t>
      </w:r>
      <w:r>
        <w:rPr>
          <w:rFonts w:ascii="Times New Roman" w:eastAsiaTheme="minorHAnsi" w:hAnsi="Times New Roman" w:cs="Times New Roman"/>
          <w:noProof/>
          <w:sz w:val="24"/>
          <w:lang w:eastAsia="en-US"/>
        </w:rPr>
        <w:t>Заявки</w:t>
      </w:r>
      <w:r w:rsidRPr="005C1370">
        <w:rPr>
          <w:rFonts w:ascii="Times New Roman" w:eastAsiaTheme="minorHAnsi" w:hAnsi="Times New Roman" w:cs="Times New Roman"/>
          <w:noProof/>
          <w:sz w:val="24"/>
          <w:lang w:eastAsia="en-US"/>
        </w:rPr>
        <w:t xml:space="preserve"> по форме согласно Приложению №1 к настоящему Договору (далее – </w:t>
      </w:r>
      <w:r>
        <w:rPr>
          <w:rFonts w:ascii="Times New Roman" w:eastAsiaTheme="minorHAnsi" w:hAnsi="Times New Roman" w:cs="Times New Roman"/>
          <w:noProof/>
          <w:sz w:val="24"/>
          <w:lang w:eastAsia="en-US"/>
        </w:rPr>
        <w:t>Заявка</w:t>
      </w:r>
      <w:r w:rsidRPr="005C1370">
        <w:rPr>
          <w:rFonts w:ascii="Times New Roman" w:eastAsiaTheme="minorHAnsi" w:hAnsi="Times New Roman" w:cs="Times New Roman"/>
          <w:noProof/>
          <w:sz w:val="24"/>
          <w:lang w:eastAsia="en-US"/>
        </w:rPr>
        <w:t xml:space="preserve">). </w:t>
      </w:r>
    </w:p>
    <w:p w:rsidR="00182BE9" w:rsidRPr="005C1370" w:rsidRDefault="00182BE9" w:rsidP="00182BE9">
      <w:pPr>
        <w:pStyle w:val="a6"/>
        <w:tabs>
          <w:tab w:val="left" w:pos="720"/>
        </w:tabs>
        <w:spacing w:after="120" w:line="276" w:lineRule="auto"/>
        <w:ind w:firstLine="720"/>
        <w:rPr>
          <w:rFonts w:ascii="Times New Roman" w:eastAsiaTheme="minorHAnsi" w:hAnsi="Times New Roman" w:cs="Times New Roman"/>
          <w:noProof/>
          <w:sz w:val="24"/>
          <w:lang w:eastAsia="en-US"/>
        </w:rPr>
      </w:pPr>
      <w:r w:rsidRPr="00C06709">
        <w:rPr>
          <w:rFonts w:ascii="Times New Roman" w:eastAsiaTheme="minorHAnsi" w:hAnsi="Times New Roman" w:cs="Times New Roman"/>
          <w:noProof/>
          <w:sz w:val="24"/>
          <w:highlight w:val="yellow"/>
          <w:lang w:eastAsia="en-US"/>
        </w:rPr>
        <w:t>1.3. Типы техники специального назначения и их характеристики указаны в Приложении № 3 к настоящему договору.</w:t>
      </w:r>
    </w:p>
    <w:p w:rsidR="00182BE9" w:rsidRPr="00AC02AE" w:rsidRDefault="00182BE9" w:rsidP="00182BE9">
      <w:pPr>
        <w:pStyle w:val="a6"/>
        <w:tabs>
          <w:tab w:val="left" w:pos="720"/>
        </w:tabs>
        <w:spacing w:line="276" w:lineRule="auto"/>
        <w:ind w:right="22"/>
        <w:rPr>
          <w:rFonts w:ascii="Times New Roman" w:hAnsi="Times New Roman" w:cs="Times New Roman"/>
          <w:sz w:val="24"/>
        </w:rPr>
      </w:pPr>
    </w:p>
    <w:p w:rsidR="00182BE9" w:rsidRPr="00014B0B"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2. </w:t>
      </w:r>
      <w:r w:rsidRPr="00014B0B">
        <w:rPr>
          <w:rFonts w:ascii="Times New Roman" w:hAnsi="Times New Roman" w:cs="Times New Roman"/>
          <w:b/>
          <w:sz w:val="24"/>
        </w:rPr>
        <w:t>СТОИМОСТЬ УСЛУГ И ПОРЯДОК РАСЧЕТОВ</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2.1. Предварительная стоимость услуг по настоящему Договору составляет</w:t>
      </w:r>
      <w:r w:rsidR="00DF4DAC" w:rsidRPr="00DF4DAC">
        <w:rPr>
          <w:rFonts w:ascii="Times New Roman" w:hAnsi="Times New Roman" w:cs="Times New Roman"/>
          <w:b/>
          <w:sz w:val="24"/>
        </w:rPr>
        <w:t xml:space="preserve"> </w:t>
      </w:r>
      <w:r w:rsidR="008E3966">
        <w:rPr>
          <w:rFonts w:ascii="Times New Roman" w:hAnsi="Times New Roman" w:cs="Times New Roman"/>
          <w:b/>
          <w:sz w:val="24"/>
        </w:rPr>
        <w:t>(………..)</w:t>
      </w:r>
      <w:r w:rsidR="00DF4DAC">
        <w:rPr>
          <w:rFonts w:ascii="Times New Roman" w:hAnsi="Times New Roman" w:cs="Times New Roman"/>
          <w:b/>
          <w:sz w:val="24"/>
        </w:rPr>
        <w:t xml:space="preserve">тысяч </w:t>
      </w:r>
      <w:r>
        <w:rPr>
          <w:rFonts w:ascii="Times New Roman" w:hAnsi="Times New Roman" w:cs="Times New Roman"/>
          <w:b/>
          <w:sz w:val="24"/>
        </w:rPr>
        <w:t xml:space="preserve"> сум с</w:t>
      </w:r>
      <w:r w:rsidRPr="009B33F6">
        <w:rPr>
          <w:rFonts w:ascii="Times New Roman" w:hAnsi="Times New Roman" w:cs="Times New Roman"/>
          <w:b/>
          <w:sz w:val="24"/>
        </w:rPr>
        <w:t xml:space="preserve"> НДС</w:t>
      </w:r>
      <w:r w:rsidRPr="00AC02AE">
        <w:rPr>
          <w:rFonts w:ascii="Times New Roman" w:hAnsi="Times New Roman" w:cs="Times New Roman"/>
          <w:b/>
          <w:sz w:val="24"/>
        </w:rPr>
        <w:t>.</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2.2. </w:t>
      </w:r>
      <w:r>
        <w:rPr>
          <w:rFonts w:ascii="Times New Roman" w:hAnsi="Times New Roman" w:cs="Times New Roman"/>
          <w:sz w:val="24"/>
        </w:rPr>
        <w:t xml:space="preserve">Расценки на </w:t>
      </w:r>
      <w:r w:rsidRPr="00AC02AE">
        <w:rPr>
          <w:rFonts w:ascii="Times New Roman" w:hAnsi="Times New Roman" w:cs="Times New Roman"/>
          <w:sz w:val="24"/>
        </w:rPr>
        <w:t>услуг</w:t>
      </w:r>
      <w:r>
        <w:rPr>
          <w:rFonts w:ascii="Times New Roman" w:hAnsi="Times New Roman" w:cs="Times New Roman"/>
          <w:sz w:val="24"/>
        </w:rPr>
        <w:t xml:space="preserve">и Исполнителя, указанные в </w:t>
      </w:r>
      <w:r w:rsidRPr="00AC02AE">
        <w:rPr>
          <w:rFonts w:ascii="Times New Roman" w:hAnsi="Times New Roman" w:cs="Times New Roman"/>
          <w:sz w:val="24"/>
        </w:rPr>
        <w:t xml:space="preserve">Приложении №2 </w:t>
      </w:r>
      <w:r>
        <w:rPr>
          <w:rFonts w:ascii="Times New Roman" w:hAnsi="Times New Roman" w:cs="Times New Roman"/>
          <w:sz w:val="24"/>
        </w:rPr>
        <w:t xml:space="preserve">к </w:t>
      </w:r>
      <w:r w:rsidRPr="00AC02AE">
        <w:rPr>
          <w:rFonts w:ascii="Times New Roman" w:hAnsi="Times New Roman" w:cs="Times New Roman"/>
          <w:sz w:val="24"/>
        </w:rPr>
        <w:t>настояще</w:t>
      </w:r>
      <w:r>
        <w:rPr>
          <w:rFonts w:ascii="Times New Roman" w:hAnsi="Times New Roman" w:cs="Times New Roman"/>
          <w:sz w:val="24"/>
        </w:rPr>
        <w:t xml:space="preserve">му </w:t>
      </w:r>
      <w:r w:rsidRPr="00AC02AE">
        <w:rPr>
          <w:rFonts w:ascii="Times New Roman" w:hAnsi="Times New Roman" w:cs="Times New Roman"/>
          <w:sz w:val="24"/>
        </w:rPr>
        <w:t>Договор</w:t>
      </w:r>
      <w:r>
        <w:rPr>
          <w:rFonts w:ascii="Times New Roman" w:hAnsi="Times New Roman" w:cs="Times New Roman"/>
          <w:sz w:val="24"/>
        </w:rPr>
        <w:t>у, являю</w:t>
      </w:r>
      <w:r w:rsidRPr="00AC02AE">
        <w:rPr>
          <w:rFonts w:ascii="Times New Roman" w:hAnsi="Times New Roman" w:cs="Times New Roman"/>
          <w:sz w:val="24"/>
        </w:rPr>
        <w:t>тся фиксированн</w:t>
      </w:r>
      <w:r>
        <w:rPr>
          <w:rFonts w:ascii="Times New Roman" w:hAnsi="Times New Roman" w:cs="Times New Roman"/>
          <w:sz w:val="24"/>
        </w:rPr>
        <w:t>ыми и не могут быть увеличены в течение срока действия настоящего Договора</w:t>
      </w:r>
      <w:r w:rsidRPr="00AC02AE">
        <w:rPr>
          <w:rFonts w:ascii="Times New Roman" w:hAnsi="Times New Roman" w:cs="Times New Roman"/>
          <w:sz w:val="24"/>
        </w:rPr>
        <w:t>.</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2</w:t>
      </w:r>
      <w:r>
        <w:rPr>
          <w:rFonts w:ascii="Times New Roman" w:hAnsi="Times New Roman" w:cs="Times New Roman"/>
          <w:sz w:val="24"/>
        </w:rPr>
        <w:t>.3</w:t>
      </w:r>
      <w:r w:rsidRPr="00AC02AE">
        <w:rPr>
          <w:rFonts w:ascii="Times New Roman" w:hAnsi="Times New Roman" w:cs="Times New Roman"/>
          <w:sz w:val="24"/>
        </w:rPr>
        <w:t>. Заказчик осуществляет оплату услуг Исполнителя по настоящему Договору в безналичной форме на банковский счет Исполнителя в следующем порядке:</w:t>
      </w:r>
    </w:p>
    <w:p w:rsidR="00182BE9" w:rsidRPr="00AC02AE" w:rsidRDefault="00182BE9" w:rsidP="00182BE9">
      <w:pPr>
        <w:pStyle w:val="a6"/>
        <w:tabs>
          <w:tab w:val="left" w:pos="720"/>
        </w:tabs>
        <w:spacing w:after="60" w:line="276" w:lineRule="auto"/>
        <w:ind w:firstLine="720"/>
        <w:rPr>
          <w:rFonts w:ascii="Times New Roman" w:hAnsi="Times New Roman" w:cs="Times New Roman"/>
          <w:color w:val="000000" w:themeColor="text1"/>
          <w:sz w:val="24"/>
        </w:rPr>
      </w:pPr>
      <w:r w:rsidRPr="008304B2">
        <w:rPr>
          <w:rFonts w:ascii="Times New Roman" w:hAnsi="Times New Roman" w:cs="Times New Roman"/>
          <w:sz w:val="24"/>
        </w:rPr>
        <w:t xml:space="preserve">2.3.1. </w:t>
      </w:r>
      <w:r w:rsidRPr="008304B2">
        <w:rPr>
          <w:rFonts w:ascii="Times New Roman" w:hAnsi="Times New Roman" w:cs="Times New Roman"/>
          <w:color w:val="000000" w:themeColor="text1"/>
          <w:sz w:val="24"/>
        </w:rPr>
        <w:t>Заказчик обязуется произвести оплату Исполнителю в размере 15% (пятнадцать) процентов от стоимости услуг по соответствующ</w:t>
      </w:r>
      <w:r>
        <w:rPr>
          <w:rFonts w:ascii="Times New Roman" w:hAnsi="Times New Roman" w:cs="Times New Roman"/>
          <w:color w:val="000000" w:themeColor="text1"/>
          <w:sz w:val="24"/>
        </w:rPr>
        <w:t>ей Заявке</w:t>
      </w:r>
      <w:r w:rsidRPr="008304B2">
        <w:rPr>
          <w:rFonts w:ascii="Times New Roman" w:hAnsi="Times New Roman" w:cs="Times New Roman"/>
          <w:color w:val="000000" w:themeColor="text1"/>
          <w:sz w:val="24"/>
        </w:rPr>
        <w:t xml:space="preserve"> в течение </w:t>
      </w:r>
      <w:r>
        <w:rPr>
          <w:rFonts w:ascii="Times New Roman" w:hAnsi="Times New Roman" w:cs="Times New Roman"/>
          <w:color w:val="000000" w:themeColor="text1"/>
          <w:sz w:val="24"/>
        </w:rPr>
        <w:t>10</w:t>
      </w:r>
      <w:r w:rsidRPr="008304B2">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десяти</w:t>
      </w:r>
      <w:r w:rsidRPr="008304B2">
        <w:rPr>
          <w:rFonts w:ascii="Times New Roman" w:hAnsi="Times New Roman" w:cs="Times New Roman"/>
          <w:color w:val="000000" w:themeColor="text1"/>
          <w:sz w:val="24"/>
        </w:rPr>
        <w:t xml:space="preserve">) банковских дней с </w:t>
      </w:r>
      <w:r w:rsidRPr="00DB3162">
        <w:rPr>
          <w:rFonts w:ascii="Times New Roman" w:hAnsi="Times New Roman" w:cs="Times New Roman"/>
          <w:color w:val="000000" w:themeColor="text1"/>
          <w:sz w:val="24"/>
        </w:rPr>
        <w:t>момента подписания</w:t>
      </w:r>
      <w:r w:rsidRPr="008304B2">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 xml:space="preserve">Заявки. Заявки оформляются после </w:t>
      </w:r>
      <w:r w:rsidRPr="008304B2">
        <w:rPr>
          <w:rFonts w:ascii="Times New Roman" w:hAnsi="Times New Roman" w:cs="Times New Roman"/>
          <w:color w:val="000000" w:themeColor="text1"/>
          <w:sz w:val="24"/>
        </w:rPr>
        <w:t>размещения информации о настоящем договоре в Единый реестр договоров на специальном информационном портале;</w:t>
      </w:r>
    </w:p>
    <w:p w:rsidR="00182BE9" w:rsidRDefault="00182BE9" w:rsidP="00182BE9">
      <w:pPr>
        <w:pStyle w:val="a6"/>
        <w:tabs>
          <w:tab w:val="left" w:pos="720"/>
        </w:tabs>
        <w:spacing w:after="60" w:line="276" w:lineRule="auto"/>
        <w:ind w:firstLine="720"/>
        <w:rPr>
          <w:color w:val="000000" w:themeColor="text1"/>
        </w:rPr>
      </w:pPr>
      <w:r w:rsidRPr="009B33F6">
        <w:rPr>
          <w:rFonts w:ascii="Times New Roman" w:hAnsi="Times New Roman" w:cs="Times New Roman"/>
          <w:color w:val="000000" w:themeColor="text1"/>
          <w:sz w:val="24"/>
        </w:rPr>
        <w:t>2.3.2. окончательный расчет за оказанные услуги по соответствующе</w:t>
      </w:r>
      <w:r w:rsidRPr="00514AC3">
        <w:rPr>
          <w:rFonts w:ascii="Times New Roman" w:hAnsi="Times New Roman" w:cs="Times New Roman"/>
          <w:color w:val="000000" w:themeColor="text1"/>
          <w:sz w:val="24"/>
        </w:rPr>
        <w:t>й</w:t>
      </w:r>
      <w:r w:rsidRPr="009B33F6">
        <w:rPr>
          <w:rFonts w:ascii="Times New Roman" w:hAnsi="Times New Roman" w:cs="Times New Roman"/>
          <w:color w:val="000000" w:themeColor="text1"/>
          <w:sz w:val="24"/>
        </w:rPr>
        <w:t xml:space="preserve"> </w:t>
      </w:r>
      <w:r w:rsidRPr="00514AC3">
        <w:rPr>
          <w:rFonts w:ascii="Times New Roman" w:hAnsi="Times New Roman" w:cs="Times New Roman"/>
          <w:color w:val="000000" w:themeColor="text1"/>
          <w:sz w:val="24"/>
        </w:rPr>
        <w:t>Заявке</w:t>
      </w:r>
      <w:r w:rsidRPr="009B33F6">
        <w:rPr>
          <w:rFonts w:ascii="Times New Roman" w:hAnsi="Times New Roman" w:cs="Times New Roman"/>
          <w:color w:val="000000" w:themeColor="text1"/>
          <w:sz w:val="24"/>
        </w:rPr>
        <w:t xml:space="preserve"> производится на основании акта сдачи - приемки оказанных услуг и счет-фактуры в течение 10 (десяти) банковских дней с даты подписания Заказчиком Акта оказанных услуг и счет-фактуры.</w:t>
      </w:r>
    </w:p>
    <w:p w:rsidR="00182BE9" w:rsidRPr="00AC02AE" w:rsidRDefault="00182BE9" w:rsidP="00182BE9">
      <w:pPr>
        <w:spacing w:after="60" w:line="276" w:lineRule="auto"/>
      </w:pPr>
      <w:r>
        <w:rPr>
          <w:color w:val="000000" w:themeColor="text1"/>
        </w:rPr>
        <w:t>2.4</w:t>
      </w:r>
      <w:r w:rsidRPr="00AC02AE">
        <w:rPr>
          <w:color w:val="000000" w:themeColor="text1"/>
        </w:rPr>
        <w:t>. Заказчик вправе</w:t>
      </w:r>
      <w:r w:rsidRPr="00AC02AE">
        <w:t>:</w:t>
      </w:r>
    </w:p>
    <w:p w:rsidR="00182BE9" w:rsidRPr="00AC02AE" w:rsidRDefault="00182BE9" w:rsidP="00182BE9">
      <w:pPr>
        <w:spacing w:after="60" w:line="276" w:lineRule="auto"/>
      </w:pPr>
      <w:r w:rsidRPr="00AC02AE">
        <w:lastRenderedPageBreak/>
        <w:t xml:space="preserve">а)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Исполнителя по </w:t>
      </w:r>
      <w:r w:rsidRPr="00514AC3">
        <w:t>Заявке</w:t>
      </w:r>
      <w:r w:rsidRPr="00AC02AE">
        <w:t>;</w:t>
      </w:r>
    </w:p>
    <w:p w:rsidR="00182BE9" w:rsidRDefault="00182BE9" w:rsidP="00182BE9">
      <w:pPr>
        <w:spacing w:after="60" w:line="276" w:lineRule="auto"/>
        <w:rPr>
          <w:color w:val="000000" w:themeColor="text1"/>
        </w:rPr>
      </w:pPr>
      <w:r w:rsidRPr="00AC02AE">
        <w:t>б) не производить оплату по исполненн</w:t>
      </w:r>
      <w:r>
        <w:t>ой Заявке</w:t>
      </w:r>
      <w:r w:rsidRPr="00AC02AE">
        <w:t xml:space="preserve">, когда имеется задолженность Исполнителя в связи с просрочкой оказания услуг по другим </w:t>
      </w:r>
      <w:r>
        <w:t>Заявкам, другим договорам</w:t>
      </w:r>
      <w:r w:rsidRPr="00AC02AE">
        <w:t>;</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color w:val="000000" w:themeColor="text1"/>
          <w:sz w:val="24"/>
        </w:rPr>
        <w:t>2.</w:t>
      </w:r>
      <w:r>
        <w:rPr>
          <w:rFonts w:ascii="Times New Roman" w:hAnsi="Times New Roman" w:cs="Times New Roman"/>
          <w:color w:val="000000" w:themeColor="text1"/>
          <w:sz w:val="24"/>
        </w:rPr>
        <w:t>5</w:t>
      </w:r>
      <w:r w:rsidRPr="00AC02AE">
        <w:rPr>
          <w:rFonts w:ascii="Times New Roman" w:hAnsi="Times New Roman" w:cs="Times New Roman"/>
          <w:color w:val="000000" w:themeColor="text1"/>
          <w:sz w:val="24"/>
        </w:rPr>
        <w:t xml:space="preserve">. Обязательства Заказчика по оплате считаются исполненными с момента списания денежных средств со счета Заказчика. Исполнитель </w:t>
      </w:r>
      <w:r w:rsidRPr="00AC02AE">
        <w:rPr>
          <w:rFonts w:ascii="Times New Roman" w:hAnsi="Times New Roman" w:cs="Times New Roman"/>
          <w:sz w:val="24"/>
        </w:rPr>
        <w:t>имеет право запросить у Заказчика платежное поручение, подтверждающее факт списания денежных средств со счета Заказчика.</w:t>
      </w:r>
    </w:p>
    <w:p w:rsidR="00182BE9" w:rsidRDefault="00182BE9" w:rsidP="00182BE9">
      <w:pPr>
        <w:pStyle w:val="a6"/>
        <w:tabs>
          <w:tab w:val="left" w:pos="720"/>
        </w:tabs>
        <w:spacing w:line="276" w:lineRule="auto"/>
        <w:ind w:firstLine="720"/>
        <w:rPr>
          <w:rFonts w:ascii="Times New Roman" w:hAnsi="Times New Roman" w:cs="Times New Roman"/>
          <w:sz w:val="24"/>
        </w:rPr>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sidRPr="00351855">
        <w:rPr>
          <w:rFonts w:ascii="Times New Roman" w:hAnsi="Times New Roman" w:cs="Times New Roman"/>
          <w:b/>
          <w:sz w:val="24"/>
        </w:rPr>
        <w:t xml:space="preserve">3. ПОРЯДОК ОФОРМЛЕНИЯ И ИСПОЛНЕНИЯ </w:t>
      </w:r>
      <w:r>
        <w:rPr>
          <w:rFonts w:ascii="Times New Roman" w:hAnsi="Times New Roman" w:cs="Times New Roman"/>
          <w:b/>
          <w:sz w:val="24"/>
        </w:rPr>
        <w:t>ЗАЯВКИ</w:t>
      </w:r>
    </w:p>
    <w:p w:rsidR="00182BE9" w:rsidRDefault="00182BE9" w:rsidP="00182BE9">
      <w:pPr>
        <w:spacing w:after="60" w:line="240" w:lineRule="atLeast"/>
        <w:ind w:firstLine="708"/>
        <w:rPr>
          <w:snapToGrid w:val="0"/>
        </w:rPr>
      </w:pPr>
      <w:r>
        <w:rPr>
          <w:snapToGrid w:val="0"/>
        </w:rPr>
        <w:t xml:space="preserve">  </w:t>
      </w:r>
      <w:r w:rsidRPr="005C1370">
        <w:rPr>
          <w:snapToGrid w:val="0"/>
        </w:rPr>
        <w:t>3.1. При возникновении необходимости в</w:t>
      </w:r>
      <w:r>
        <w:rPr>
          <w:snapToGrid w:val="0"/>
        </w:rPr>
        <w:t xml:space="preserve"> оказании </w:t>
      </w:r>
      <w:r w:rsidRPr="005C1370">
        <w:rPr>
          <w:snapToGrid w:val="0"/>
        </w:rPr>
        <w:t>погрузочно</w:t>
      </w:r>
      <w:r>
        <w:rPr>
          <w:snapToGrid w:val="0"/>
        </w:rPr>
        <w:t xml:space="preserve">-разгрузочных услуг </w:t>
      </w:r>
      <w:r w:rsidRPr="005C1370">
        <w:rPr>
          <w:snapToGrid w:val="0"/>
        </w:rPr>
        <w:t xml:space="preserve">Заказчик направляет </w:t>
      </w:r>
      <w:r>
        <w:rPr>
          <w:snapToGrid w:val="0"/>
        </w:rPr>
        <w:t xml:space="preserve">Исполнителю Заявку </w:t>
      </w:r>
      <w:r w:rsidRPr="005C1370">
        <w:rPr>
          <w:snapToGrid w:val="0"/>
        </w:rPr>
        <w:t>по форме согласно Приложению №</w:t>
      </w:r>
      <w:r>
        <w:rPr>
          <w:snapToGrid w:val="0"/>
        </w:rPr>
        <w:t>1</w:t>
      </w:r>
      <w:r w:rsidRPr="005C1370">
        <w:rPr>
          <w:snapToGrid w:val="0"/>
        </w:rPr>
        <w:t xml:space="preserve"> </w:t>
      </w:r>
      <w:r>
        <w:rPr>
          <w:snapToGrid w:val="0"/>
        </w:rPr>
        <w:t xml:space="preserve">к </w:t>
      </w:r>
      <w:r w:rsidRPr="005C1370">
        <w:rPr>
          <w:snapToGrid w:val="0"/>
        </w:rPr>
        <w:t>настояще</w:t>
      </w:r>
      <w:r>
        <w:rPr>
          <w:snapToGrid w:val="0"/>
        </w:rPr>
        <w:t xml:space="preserve">му </w:t>
      </w:r>
      <w:r w:rsidRPr="005C1370">
        <w:rPr>
          <w:snapToGrid w:val="0"/>
        </w:rPr>
        <w:t>Договор</w:t>
      </w:r>
      <w:r>
        <w:rPr>
          <w:snapToGrid w:val="0"/>
        </w:rPr>
        <w:t>у</w:t>
      </w:r>
      <w:r w:rsidRPr="005C1370">
        <w:rPr>
          <w:snapToGrid w:val="0"/>
        </w:rPr>
        <w:t>.</w:t>
      </w:r>
      <w:r>
        <w:rPr>
          <w:snapToGrid w:val="0"/>
        </w:rPr>
        <w:t xml:space="preserve"> </w:t>
      </w:r>
    </w:p>
    <w:p w:rsidR="00182BE9" w:rsidRPr="005C1370" w:rsidRDefault="00182BE9" w:rsidP="00182BE9">
      <w:pPr>
        <w:spacing w:after="60" w:line="240" w:lineRule="atLeast"/>
        <w:ind w:firstLine="708"/>
        <w:rPr>
          <w:snapToGrid w:val="0"/>
        </w:rPr>
      </w:pPr>
      <w:r>
        <w:rPr>
          <w:snapToGrid w:val="0"/>
        </w:rPr>
        <w:t xml:space="preserve">  </w:t>
      </w:r>
      <w:r w:rsidRPr="005C1370">
        <w:rPr>
          <w:snapToGrid w:val="0"/>
        </w:rPr>
        <w:t xml:space="preserve">3.2. Отказ </w:t>
      </w:r>
      <w:r>
        <w:rPr>
          <w:snapToGrid w:val="0"/>
        </w:rPr>
        <w:t xml:space="preserve">Исполнителя </w:t>
      </w:r>
      <w:r w:rsidRPr="005C1370">
        <w:rPr>
          <w:snapToGrid w:val="0"/>
        </w:rPr>
        <w:t>от п</w:t>
      </w:r>
      <w:r>
        <w:rPr>
          <w:snapToGrid w:val="0"/>
        </w:rPr>
        <w:t xml:space="preserve">ринятия к исполнению Заявки </w:t>
      </w:r>
      <w:r w:rsidRPr="005C1370">
        <w:rPr>
          <w:snapToGrid w:val="0"/>
        </w:rPr>
        <w:t xml:space="preserve">не допускается и расценивается как отказ от </w:t>
      </w:r>
      <w:r>
        <w:rPr>
          <w:snapToGrid w:val="0"/>
        </w:rPr>
        <w:t>оказания услуг</w:t>
      </w:r>
      <w:r w:rsidRPr="005C1370">
        <w:rPr>
          <w:bCs/>
        </w:rPr>
        <w:t>.</w:t>
      </w:r>
    </w:p>
    <w:p w:rsidR="00182BE9" w:rsidRPr="005C1370" w:rsidRDefault="00182BE9" w:rsidP="00182BE9">
      <w:pPr>
        <w:spacing w:after="60"/>
        <w:ind w:firstLine="708"/>
        <w:rPr>
          <w:snapToGrid w:val="0"/>
        </w:rPr>
      </w:pPr>
      <w:r>
        <w:rPr>
          <w:snapToGrid w:val="0"/>
        </w:rPr>
        <w:t xml:space="preserve">  </w:t>
      </w:r>
      <w:r w:rsidRPr="005C1370">
        <w:rPr>
          <w:snapToGrid w:val="0"/>
        </w:rPr>
        <w:t xml:space="preserve">3.3. </w:t>
      </w:r>
      <w:r>
        <w:rPr>
          <w:snapToGrid w:val="0"/>
        </w:rPr>
        <w:t>Исполнитель н</w:t>
      </w:r>
      <w:r w:rsidRPr="005C1370">
        <w:rPr>
          <w:snapToGrid w:val="0"/>
        </w:rPr>
        <w:t xml:space="preserve">е вправе требовать уменьшения объема </w:t>
      </w:r>
      <w:r>
        <w:rPr>
          <w:snapToGrid w:val="0"/>
        </w:rPr>
        <w:t>погрузочно-разгрузочных услуг</w:t>
      </w:r>
      <w:r w:rsidRPr="005C1370">
        <w:rPr>
          <w:snapToGrid w:val="0"/>
        </w:rPr>
        <w:t>.</w:t>
      </w:r>
    </w:p>
    <w:p w:rsidR="00182BE9" w:rsidRDefault="00182BE9" w:rsidP="00182BE9">
      <w:pPr>
        <w:tabs>
          <w:tab w:val="left" w:pos="851"/>
        </w:tabs>
        <w:spacing w:after="60"/>
        <w:ind w:firstLine="0"/>
        <w:rPr>
          <w:bCs/>
        </w:rPr>
      </w:pPr>
      <w:r>
        <w:t xml:space="preserve">             </w:t>
      </w:r>
      <w:r w:rsidRPr="005C1370">
        <w:t>3.4.</w:t>
      </w:r>
      <w:r w:rsidRPr="005C1370">
        <w:rPr>
          <w:b/>
        </w:rPr>
        <w:t xml:space="preserve"> </w:t>
      </w:r>
      <w:r w:rsidRPr="005C1370">
        <w:rPr>
          <w:bCs/>
        </w:rPr>
        <w:t>Стороны назначают ответственных представителей для решения организационных и технических вопросов, возникающих в ходе</w:t>
      </w:r>
      <w:r>
        <w:rPr>
          <w:bCs/>
        </w:rPr>
        <w:t xml:space="preserve"> оказания услуг</w:t>
      </w:r>
      <w:r w:rsidRPr="005C1370">
        <w:rPr>
          <w:bCs/>
        </w:rPr>
        <w:t xml:space="preserve">, о чем должны в письменной форме уведомлять друг друга.  </w:t>
      </w:r>
    </w:p>
    <w:p w:rsidR="00182BE9" w:rsidRDefault="00182BE9" w:rsidP="00182BE9">
      <w:pPr>
        <w:tabs>
          <w:tab w:val="left" w:pos="851"/>
        </w:tabs>
        <w:spacing w:after="60"/>
        <w:ind w:firstLine="0"/>
        <w:rPr>
          <w:lang w:eastAsia="en-US" w:bidi="he-IL"/>
        </w:rPr>
      </w:pPr>
      <w:r>
        <w:rPr>
          <w:bCs/>
        </w:rPr>
        <w:tab/>
      </w:r>
    </w:p>
    <w:p w:rsidR="00182BE9" w:rsidRDefault="00182BE9" w:rsidP="00182BE9">
      <w:pPr>
        <w:tabs>
          <w:tab w:val="left" w:pos="851"/>
        </w:tabs>
        <w:spacing w:after="60"/>
        <w:ind w:firstLine="0"/>
        <w:rPr>
          <w:bCs/>
        </w:rPr>
      </w:pPr>
      <w:r>
        <w:rPr>
          <w:bCs/>
        </w:rPr>
        <w:tab/>
      </w:r>
      <w:r w:rsidRPr="009B33F6">
        <w:rPr>
          <w:bCs/>
        </w:rPr>
        <w:t>3.</w:t>
      </w:r>
      <w:r>
        <w:rPr>
          <w:bCs/>
        </w:rPr>
        <w:t>5</w:t>
      </w:r>
      <w:r w:rsidRPr="009B33F6">
        <w:rPr>
          <w:bCs/>
        </w:rPr>
        <w:t xml:space="preserve">. Заказчик </w:t>
      </w:r>
      <w:r w:rsidRPr="00593D0B">
        <w:rPr>
          <w:snapToGrid w:val="0"/>
          <w:highlight w:val="green"/>
        </w:rPr>
        <w:t xml:space="preserve">не менее чем </w:t>
      </w:r>
      <w:r w:rsidRPr="009B33F6">
        <w:rPr>
          <w:bCs/>
        </w:rPr>
        <w:t xml:space="preserve">за </w:t>
      </w:r>
      <w:r>
        <w:rPr>
          <w:bCs/>
        </w:rPr>
        <w:t>24</w:t>
      </w:r>
      <w:r w:rsidRPr="009B33F6">
        <w:rPr>
          <w:bCs/>
        </w:rPr>
        <w:t xml:space="preserve"> (</w:t>
      </w:r>
      <w:r>
        <w:rPr>
          <w:bCs/>
        </w:rPr>
        <w:t>двадцать четыре</w:t>
      </w:r>
      <w:r w:rsidRPr="009B33F6">
        <w:rPr>
          <w:bCs/>
        </w:rPr>
        <w:t xml:space="preserve">) </w:t>
      </w:r>
      <w:r>
        <w:rPr>
          <w:bCs/>
        </w:rPr>
        <w:t xml:space="preserve">часа </w:t>
      </w:r>
      <w:r w:rsidRPr="009B33F6">
        <w:rPr>
          <w:bCs/>
        </w:rPr>
        <w:t xml:space="preserve">уведомляет исполнителя </w:t>
      </w:r>
      <w:r>
        <w:rPr>
          <w:bCs/>
        </w:rPr>
        <w:t xml:space="preserve">(направляет заявку) </w:t>
      </w:r>
      <w:r w:rsidRPr="009B33F6">
        <w:rPr>
          <w:bCs/>
        </w:rPr>
        <w:t xml:space="preserve">посредством электронной почты или телефонной связи о предстоящих погрузочно-разгрузочных </w:t>
      </w:r>
      <w:r>
        <w:rPr>
          <w:bCs/>
        </w:rPr>
        <w:t>услугах</w:t>
      </w:r>
      <w:r w:rsidRPr="009B33F6">
        <w:rPr>
          <w:bCs/>
        </w:rPr>
        <w:t>.</w:t>
      </w:r>
    </w:p>
    <w:p w:rsidR="00182BE9" w:rsidRPr="009B33F6" w:rsidRDefault="00182BE9" w:rsidP="00182BE9">
      <w:pPr>
        <w:tabs>
          <w:tab w:val="left" w:pos="851"/>
        </w:tabs>
        <w:spacing w:after="60"/>
        <w:ind w:firstLine="851"/>
        <w:rPr>
          <w:bCs/>
        </w:rPr>
      </w:pPr>
      <w:r>
        <w:rPr>
          <w:bCs/>
        </w:rPr>
        <w:t>3</w:t>
      </w:r>
      <w:r>
        <w:rPr>
          <w:snapToGrid w:val="0"/>
        </w:rPr>
        <w:t>.6</w:t>
      </w:r>
      <w:r w:rsidRPr="005C1370">
        <w:rPr>
          <w:snapToGrid w:val="0"/>
        </w:rPr>
        <w:t xml:space="preserve">. Сроки </w:t>
      </w:r>
      <w:r>
        <w:rPr>
          <w:snapToGrid w:val="0"/>
        </w:rPr>
        <w:t xml:space="preserve">и место оказания погрузочно-разгрузочных услуг </w:t>
      </w:r>
      <w:r>
        <w:rPr>
          <w:lang w:eastAsia="en-US" w:bidi="he-IL"/>
        </w:rPr>
        <w:t>определяю</w:t>
      </w:r>
      <w:r w:rsidRPr="005C1370">
        <w:rPr>
          <w:lang w:eastAsia="en-US" w:bidi="he-IL"/>
        </w:rPr>
        <w:t>тся Заказчиком.</w:t>
      </w:r>
      <w:r w:rsidRPr="00C06709">
        <w:rPr>
          <w:lang w:eastAsia="en-US" w:bidi="he-IL"/>
        </w:rPr>
        <w:t xml:space="preserve"> </w:t>
      </w:r>
      <w:r w:rsidRPr="00776981">
        <w:rPr>
          <w:bCs/>
        </w:rPr>
        <w:t xml:space="preserve">Исполнитель подает технику специального назначения в сроки, время и место, установленные в Заявке. </w:t>
      </w:r>
    </w:p>
    <w:p w:rsidR="00182BE9" w:rsidRDefault="00182BE9" w:rsidP="00182BE9">
      <w:pPr>
        <w:tabs>
          <w:tab w:val="left" w:pos="851"/>
        </w:tabs>
        <w:spacing w:after="60"/>
        <w:ind w:firstLine="0"/>
        <w:rPr>
          <w:bCs/>
        </w:rPr>
      </w:pPr>
      <w:r>
        <w:rPr>
          <w:bCs/>
        </w:rPr>
        <w:tab/>
      </w:r>
      <w:r>
        <w:rPr>
          <w:snapToGrid w:val="0"/>
        </w:rPr>
        <w:t>3.7</w:t>
      </w:r>
      <w:r w:rsidRPr="005C1370">
        <w:rPr>
          <w:snapToGrid w:val="0"/>
        </w:rPr>
        <w:t xml:space="preserve">. </w:t>
      </w:r>
      <w:r>
        <w:rPr>
          <w:snapToGrid w:val="0"/>
        </w:rPr>
        <w:t xml:space="preserve">Исполнитель </w:t>
      </w:r>
      <w:r w:rsidRPr="005C1370">
        <w:rPr>
          <w:snapToGrid w:val="0"/>
        </w:rPr>
        <w:t xml:space="preserve">несет ответственность за соблюдение установленных в </w:t>
      </w:r>
      <w:r>
        <w:rPr>
          <w:snapToGrid w:val="0"/>
        </w:rPr>
        <w:t xml:space="preserve">Заявке </w:t>
      </w:r>
      <w:r w:rsidRPr="005C1370">
        <w:rPr>
          <w:snapToGrid w:val="0"/>
        </w:rPr>
        <w:t xml:space="preserve">сроков </w:t>
      </w:r>
      <w:r>
        <w:rPr>
          <w:snapToGrid w:val="0"/>
        </w:rPr>
        <w:t>оказания</w:t>
      </w:r>
      <w:r w:rsidRPr="005C1370">
        <w:rPr>
          <w:snapToGrid w:val="0"/>
        </w:rPr>
        <w:t xml:space="preserve"> </w:t>
      </w:r>
      <w:r>
        <w:rPr>
          <w:snapToGrid w:val="0"/>
        </w:rPr>
        <w:t>погрузочно-разгрузочных</w:t>
      </w:r>
      <w:r w:rsidRPr="005C1370">
        <w:rPr>
          <w:snapToGrid w:val="0"/>
        </w:rPr>
        <w:t xml:space="preserve"> </w:t>
      </w:r>
      <w:r>
        <w:rPr>
          <w:snapToGrid w:val="0"/>
        </w:rPr>
        <w:t>услуг</w:t>
      </w:r>
      <w:r w:rsidRPr="005C1370">
        <w:rPr>
          <w:lang w:eastAsia="en-US" w:bidi="he-IL"/>
        </w:rPr>
        <w:t>.</w:t>
      </w:r>
      <w:r w:rsidRPr="00776981">
        <w:rPr>
          <w:bCs/>
        </w:rPr>
        <w:t xml:space="preserve"> Оказание услуг с задержкой более </w:t>
      </w:r>
      <w:r>
        <w:rPr>
          <w:bCs/>
        </w:rPr>
        <w:t xml:space="preserve">чем </w:t>
      </w:r>
      <w:r w:rsidRPr="00776981">
        <w:rPr>
          <w:bCs/>
        </w:rPr>
        <w:t>на 1 (один)</w:t>
      </w:r>
      <w:r>
        <w:rPr>
          <w:bCs/>
        </w:rPr>
        <w:t xml:space="preserve"> час признается несвоевременным </w:t>
      </w:r>
      <w:r w:rsidRPr="00776981">
        <w:rPr>
          <w:bCs/>
        </w:rPr>
        <w:t>оказанием услуг Исполнителем.</w:t>
      </w:r>
    </w:p>
    <w:p w:rsidR="00182BE9" w:rsidRDefault="00182BE9" w:rsidP="00182BE9">
      <w:pPr>
        <w:tabs>
          <w:tab w:val="left" w:pos="851"/>
        </w:tabs>
        <w:spacing w:after="60"/>
        <w:ind w:firstLine="0"/>
        <w:rPr>
          <w:color w:val="000000" w:themeColor="text1"/>
        </w:rPr>
      </w:pPr>
      <w:r>
        <w:rPr>
          <w:bCs/>
        </w:rPr>
        <w:tab/>
        <w:t>3</w:t>
      </w:r>
      <w:r>
        <w:t>.8</w:t>
      </w:r>
      <w:r w:rsidRPr="00AC02AE">
        <w:t xml:space="preserve">. </w:t>
      </w:r>
      <w:r>
        <w:t xml:space="preserve">После выполнения Заявки </w:t>
      </w:r>
      <w:r w:rsidRPr="00AC02AE">
        <w:t>Исполнитель представ</w:t>
      </w:r>
      <w:r>
        <w:t xml:space="preserve">ляет </w:t>
      </w:r>
      <w:r w:rsidRPr="00AC02AE">
        <w:t xml:space="preserve">Заказчику акт оказанных </w:t>
      </w:r>
      <w:r w:rsidRPr="00AC02AE">
        <w:rPr>
          <w:color w:val="000000" w:themeColor="text1"/>
        </w:rPr>
        <w:t>услуг и счет-фактур</w:t>
      </w:r>
      <w:r>
        <w:rPr>
          <w:color w:val="000000" w:themeColor="text1"/>
        </w:rPr>
        <w:t>у.</w:t>
      </w:r>
    </w:p>
    <w:p w:rsidR="00182BE9" w:rsidRDefault="00182BE9" w:rsidP="00182BE9">
      <w:pPr>
        <w:tabs>
          <w:tab w:val="left" w:pos="851"/>
        </w:tabs>
        <w:spacing w:after="60"/>
        <w:ind w:firstLine="0"/>
      </w:pPr>
      <w:r>
        <w:rPr>
          <w:color w:val="000000" w:themeColor="text1"/>
        </w:rPr>
        <w:tab/>
        <w:t>3.9. В т</w:t>
      </w:r>
      <w:r w:rsidRPr="00AC02AE">
        <w:t xml:space="preserve">ечение 5 (пяти) рабочих дней со дня получения </w:t>
      </w:r>
      <w:r>
        <w:t xml:space="preserve">Акта оказанных услуг и счет-фактуры </w:t>
      </w:r>
      <w:r>
        <w:rPr>
          <w:color w:val="000000" w:themeColor="text1"/>
        </w:rPr>
        <w:t xml:space="preserve">Заказчик вправе </w:t>
      </w:r>
      <w:r w:rsidRPr="00AC02AE">
        <w:t>подписа</w:t>
      </w:r>
      <w:r>
        <w:t>ть А</w:t>
      </w:r>
      <w:r w:rsidRPr="00AC02AE">
        <w:t>кт</w:t>
      </w:r>
      <w:r>
        <w:t xml:space="preserve"> оказанных услуг и счет-фактуру</w:t>
      </w:r>
      <w:r w:rsidRPr="00AC02AE">
        <w:t xml:space="preserve"> либо направить Исполнителю мотивированн</w:t>
      </w:r>
      <w:r>
        <w:t>ый отказ</w:t>
      </w:r>
      <w:r w:rsidRPr="00AC02AE">
        <w:t>.</w:t>
      </w:r>
    </w:p>
    <w:p w:rsidR="00182BE9" w:rsidRDefault="00182BE9" w:rsidP="00182BE9">
      <w:pPr>
        <w:tabs>
          <w:tab w:val="left" w:pos="851"/>
        </w:tabs>
        <w:spacing w:after="60"/>
        <w:ind w:firstLine="0"/>
      </w:pPr>
      <w:r>
        <w:tab/>
        <w:t>3.10</w:t>
      </w:r>
      <w:r w:rsidRPr="00AC02AE">
        <w:t>. Услуги по соответствующ</w:t>
      </w:r>
      <w:r>
        <w:t>ей</w:t>
      </w:r>
      <w:r w:rsidRPr="00AC02AE">
        <w:t xml:space="preserve"> </w:t>
      </w:r>
      <w:r>
        <w:t>Заявке</w:t>
      </w:r>
      <w:r w:rsidRPr="00AC02AE">
        <w:t xml:space="preserve"> считаются </w:t>
      </w:r>
      <w:r>
        <w:t>оказанными Ис</w:t>
      </w:r>
      <w:r w:rsidRPr="00AC02AE">
        <w:t>полнителем и принятыми Заказчиком с момента подписания обеими Сторонами Акта оказанных услуг и счет-фактуры.</w:t>
      </w:r>
    </w:p>
    <w:p w:rsidR="00182BE9" w:rsidRPr="00C97315" w:rsidRDefault="00182BE9" w:rsidP="00182BE9">
      <w:pPr>
        <w:tabs>
          <w:tab w:val="left" w:pos="851"/>
        </w:tabs>
        <w:spacing w:after="60"/>
        <w:ind w:firstLine="0"/>
      </w:pPr>
      <w:r>
        <w:tab/>
        <w:t xml:space="preserve">3.11. </w:t>
      </w:r>
      <w:r w:rsidRPr="00C97315">
        <w:t>Стороны устанавливают, что односторонний Акт</w:t>
      </w:r>
      <w:r>
        <w:t xml:space="preserve"> оказанных услуг</w:t>
      </w:r>
      <w:r w:rsidRPr="00C97315">
        <w:t xml:space="preserve">, подписанный только </w:t>
      </w:r>
      <w:r>
        <w:t>Исполнителем</w:t>
      </w:r>
      <w:r w:rsidRPr="00C97315">
        <w:t xml:space="preserve">, не имеет юридической силы и считается недействительным. </w:t>
      </w:r>
    </w:p>
    <w:p w:rsidR="00182BE9" w:rsidRDefault="00182BE9" w:rsidP="00182BE9">
      <w:pPr>
        <w:spacing w:line="276" w:lineRule="auto"/>
        <w:ind w:left="709" w:firstLine="0"/>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sidRPr="00351855">
        <w:rPr>
          <w:rFonts w:ascii="Times New Roman" w:hAnsi="Times New Roman" w:cs="Times New Roman"/>
          <w:b/>
          <w:sz w:val="24"/>
        </w:rPr>
        <w:t>4. ПРАВА И ОБЯЗАННОСТИ ЗАКАЗЧИКА</w:t>
      </w:r>
    </w:p>
    <w:p w:rsidR="00182BE9" w:rsidRDefault="00182BE9" w:rsidP="00182BE9">
      <w:pPr>
        <w:tabs>
          <w:tab w:val="left" w:pos="1134"/>
        </w:tabs>
        <w:spacing w:after="60" w:line="276" w:lineRule="auto"/>
      </w:pPr>
      <w:r>
        <w:t>4.1</w:t>
      </w:r>
      <w:r w:rsidRPr="00AC02AE">
        <w:t>. Заказчик имеет право:</w:t>
      </w:r>
    </w:p>
    <w:p w:rsidR="00182BE9" w:rsidRDefault="00182BE9" w:rsidP="00182BE9">
      <w:pPr>
        <w:tabs>
          <w:tab w:val="left" w:pos="1134"/>
        </w:tabs>
        <w:spacing w:after="60" w:line="276" w:lineRule="auto"/>
      </w:pPr>
      <w:r>
        <w:t>4.1</w:t>
      </w:r>
      <w:r w:rsidRPr="00AC02AE">
        <w:t>.1.</w:t>
      </w:r>
      <w:r>
        <w:t xml:space="preserve"> Аннулировать поданную Исполнителю Заявку </w:t>
      </w:r>
      <w:r w:rsidRPr="00AC02AE">
        <w:t xml:space="preserve">при условии </w:t>
      </w:r>
      <w:r>
        <w:t>уведомления Исполнителя за __________ и возмещения И</w:t>
      </w:r>
      <w:r w:rsidRPr="00AC02AE">
        <w:t xml:space="preserve">сполнителю фактически понесенных </w:t>
      </w:r>
      <w:r>
        <w:t xml:space="preserve">им документально подтвержденных </w:t>
      </w:r>
      <w:r w:rsidRPr="00AC02AE">
        <w:t>расходов.</w:t>
      </w:r>
    </w:p>
    <w:p w:rsidR="00182BE9" w:rsidRDefault="00182BE9" w:rsidP="00182BE9">
      <w:pPr>
        <w:tabs>
          <w:tab w:val="left" w:pos="1134"/>
        </w:tabs>
        <w:spacing w:after="60" w:line="276" w:lineRule="auto"/>
      </w:pPr>
      <w:r>
        <w:t>4.2</w:t>
      </w:r>
      <w:r w:rsidRPr="00AC02AE">
        <w:t>. Заказчик обязан:</w:t>
      </w:r>
    </w:p>
    <w:p w:rsidR="00182BE9" w:rsidRDefault="00182BE9" w:rsidP="00182BE9">
      <w:pPr>
        <w:tabs>
          <w:tab w:val="left" w:pos="1134"/>
        </w:tabs>
        <w:spacing w:after="60" w:line="276" w:lineRule="auto"/>
      </w:pPr>
      <w:r>
        <w:t>4.2</w:t>
      </w:r>
      <w:r w:rsidRPr="00AC02AE">
        <w:t xml:space="preserve">.1. </w:t>
      </w:r>
      <w:r w:rsidRPr="002B1461">
        <w:t xml:space="preserve">Направлять </w:t>
      </w:r>
      <w:r>
        <w:t>Заявки</w:t>
      </w:r>
      <w:r w:rsidRPr="002B1461">
        <w:t xml:space="preserve"> Исполнителю в письменной форме (</w:t>
      </w:r>
      <w:r>
        <w:rPr>
          <w:lang w:val="en-US"/>
        </w:rPr>
        <w:t>e</w:t>
      </w:r>
      <w:r>
        <w:t>-mail или факс</w:t>
      </w:r>
      <w:r w:rsidRPr="002B1461">
        <w:t>) не позднее</w:t>
      </w:r>
      <w:r w:rsidRPr="00AC02AE">
        <w:t xml:space="preserve"> </w:t>
      </w:r>
      <w:r>
        <w:t>чем</w:t>
      </w:r>
      <w:r w:rsidRPr="00AC02AE">
        <w:t xml:space="preserve"> за </w:t>
      </w:r>
      <w:r>
        <w:t>24</w:t>
      </w:r>
      <w:r w:rsidRPr="00AC02AE">
        <w:t xml:space="preserve"> час</w:t>
      </w:r>
      <w:r>
        <w:t>а</w:t>
      </w:r>
      <w:r w:rsidRPr="00053F70">
        <w:t xml:space="preserve"> </w:t>
      </w:r>
      <w:r w:rsidRPr="002B1461">
        <w:t xml:space="preserve">до времени </w:t>
      </w:r>
      <w:r>
        <w:t>начала оказания услуг;</w:t>
      </w:r>
    </w:p>
    <w:p w:rsidR="00182BE9" w:rsidRDefault="00182BE9" w:rsidP="00182BE9">
      <w:pPr>
        <w:tabs>
          <w:tab w:val="left" w:pos="1134"/>
        </w:tabs>
        <w:spacing w:after="60" w:line="276" w:lineRule="auto"/>
      </w:pPr>
      <w:r>
        <w:lastRenderedPageBreak/>
        <w:t>4.2</w:t>
      </w:r>
      <w:r w:rsidRPr="00AC02AE">
        <w:t>.2. В порядке</w:t>
      </w:r>
      <w:r>
        <w:t xml:space="preserve"> и на условиях</w:t>
      </w:r>
      <w:r w:rsidRPr="00AC02AE">
        <w:t>, предусмотренн</w:t>
      </w:r>
      <w:r>
        <w:t xml:space="preserve">ых </w:t>
      </w:r>
      <w:r w:rsidRPr="00AC02AE">
        <w:t>настоящ</w:t>
      </w:r>
      <w:r>
        <w:t>им Д</w:t>
      </w:r>
      <w:r w:rsidRPr="00AC02AE">
        <w:t>оговор</w:t>
      </w:r>
      <w:r>
        <w:t>ом,</w:t>
      </w:r>
      <w:r w:rsidRPr="00AC02AE">
        <w:t xml:space="preserve"> осуществлять оплату услуг Исполнителя</w:t>
      </w:r>
      <w:r>
        <w:t>.</w:t>
      </w:r>
    </w:p>
    <w:p w:rsidR="00182BE9" w:rsidRDefault="00182BE9" w:rsidP="00182BE9">
      <w:pPr>
        <w:tabs>
          <w:tab w:val="left" w:pos="1134"/>
        </w:tabs>
        <w:spacing w:after="60" w:line="276" w:lineRule="auto"/>
      </w:pPr>
      <w:r>
        <w:t>4.2</w:t>
      </w:r>
      <w:r w:rsidRPr="00AC02AE">
        <w:t>.</w:t>
      </w:r>
      <w:r>
        <w:t>3</w:t>
      </w:r>
      <w:r w:rsidRPr="00AC02AE">
        <w:t>. Обеспечить представител</w:t>
      </w:r>
      <w:r>
        <w:t xml:space="preserve">ям </w:t>
      </w:r>
      <w:r w:rsidRPr="00AC02AE">
        <w:t xml:space="preserve">Исполнителя доступ к </w:t>
      </w:r>
      <w:r>
        <w:t>месту оказания погрузочно-разгрузочных услуг по соответст</w:t>
      </w:r>
      <w:r w:rsidRPr="00AC02AE">
        <w:t>вующ</w:t>
      </w:r>
      <w:r>
        <w:t>ей</w:t>
      </w:r>
      <w:r w:rsidRPr="00AC02AE">
        <w:t xml:space="preserve"> </w:t>
      </w:r>
      <w:r>
        <w:t>Заявки</w:t>
      </w:r>
      <w:r w:rsidRPr="00AC02AE">
        <w:t>.</w:t>
      </w:r>
    </w:p>
    <w:p w:rsidR="00182BE9" w:rsidRPr="00AC02AE" w:rsidRDefault="00182BE9" w:rsidP="00182BE9">
      <w:pPr>
        <w:spacing w:line="276" w:lineRule="auto"/>
        <w:ind w:left="709" w:firstLine="0"/>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sidRPr="00351855">
        <w:rPr>
          <w:rFonts w:ascii="Times New Roman" w:hAnsi="Times New Roman" w:cs="Times New Roman"/>
          <w:b/>
          <w:sz w:val="24"/>
        </w:rPr>
        <w:t>5. ПРАВА И ОБЯЗАННОСТИ ИСПОЛНИТЕЛЯ</w:t>
      </w:r>
    </w:p>
    <w:p w:rsidR="00182BE9" w:rsidRDefault="00182BE9" w:rsidP="00182BE9">
      <w:pPr>
        <w:tabs>
          <w:tab w:val="left" w:pos="1134"/>
        </w:tabs>
        <w:spacing w:after="60" w:line="276" w:lineRule="auto"/>
      </w:pPr>
      <w:r>
        <w:t>5.1</w:t>
      </w:r>
      <w:r w:rsidRPr="00AC02AE">
        <w:t>. Исполнитель имеет право:</w:t>
      </w:r>
    </w:p>
    <w:p w:rsidR="00182BE9" w:rsidRDefault="00182BE9" w:rsidP="00182BE9">
      <w:pPr>
        <w:tabs>
          <w:tab w:val="left" w:pos="1134"/>
        </w:tabs>
        <w:spacing w:after="60" w:line="276" w:lineRule="auto"/>
      </w:pPr>
      <w:r>
        <w:t>5.1</w:t>
      </w:r>
      <w:r w:rsidRPr="00AC02AE">
        <w:t>.1. На своевременную оплату за оказанные услуги, в соответствии с их объемом и качеством.</w:t>
      </w:r>
    </w:p>
    <w:p w:rsidR="00182BE9" w:rsidRDefault="00182BE9" w:rsidP="00182BE9">
      <w:pPr>
        <w:tabs>
          <w:tab w:val="left" w:pos="1134"/>
        </w:tabs>
        <w:spacing w:after="60" w:line="276" w:lineRule="auto"/>
      </w:pPr>
      <w:r>
        <w:t>5.2</w:t>
      </w:r>
      <w:r w:rsidRPr="00AC02AE">
        <w:t>. Исполнитель обязан:</w:t>
      </w:r>
    </w:p>
    <w:p w:rsidR="00182BE9" w:rsidRDefault="00182BE9" w:rsidP="00182BE9">
      <w:pPr>
        <w:tabs>
          <w:tab w:val="left" w:pos="1134"/>
        </w:tabs>
        <w:spacing w:after="60" w:line="276" w:lineRule="auto"/>
      </w:pPr>
      <w:r>
        <w:t>5.2</w:t>
      </w:r>
      <w:r w:rsidRPr="00AC02AE">
        <w:t>.1. О</w:t>
      </w:r>
      <w:r>
        <w:t xml:space="preserve">беспечить выполнение </w:t>
      </w:r>
      <w:r w:rsidRPr="00AC02AE">
        <w:t>в полном объеме</w:t>
      </w:r>
      <w:r>
        <w:t xml:space="preserve"> соответствующей Заявки</w:t>
      </w:r>
      <w:r w:rsidRPr="00AC02AE">
        <w:t xml:space="preserve"> Заказчика;</w:t>
      </w:r>
    </w:p>
    <w:p w:rsidR="00182BE9" w:rsidRDefault="00182BE9" w:rsidP="00182BE9">
      <w:pPr>
        <w:tabs>
          <w:tab w:val="left" w:pos="1134"/>
        </w:tabs>
        <w:spacing w:after="60" w:line="276" w:lineRule="auto"/>
      </w:pPr>
      <w:r>
        <w:t>5.2</w:t>
      </w:r>
      <w:r w:rsidRPr="00AC02AE">
        <w:t xml:space="preserve">.2. Информировать Заказчика не позднее, чем за 24 часа до начала погрузки - разгрузки о количестве работников, которые будут выполнять услуги по погрузке - разгрузке в соответствии с </w:t>
      </w:r>
      <w:r>
        <w:t xml:space="preserve">заявкой </w:t>
      </w:r>
      <w:r w:rsidRPr="00AC02AE">
        <w:t>Заказчика;</w:t>
      </w:r>
    </w:p>
    <w:p w:rsidR="00182BE9" w:rsidRDefault="00182BE9" w:rsidP="00182BE9">
      <w:pPr>
        <w:tabs>
          <w:tab w:val="left" w:pos="1134"/>
        </w:tabs>
        <w:spacing w:after="60" w:line="276" w:lineRule="auto"/>
      </w:pPr>
      <w:r>
        <w:t xml:space="preserve">5.2.3. </w:t>
      </w:r>
      <w:r w:rsidRPr="00AC02AE">
        <w:t>Обеспечить сохранность имущества Заказчика</w:t>
      </w:r>
      <w:r>
        <w:t xml:space="preserve"> при оказании погрузочно-разгрузочных услуг</w:t>
      </w:r>
      <w:r w:rsidRPr="00AC02AE">
        <w:t>;</w:t>
      </w:r>
    </w:p>
    <w:p w:rsidR="00182BE9" w:rsidRPr="00F30BA3" w:rsidRDefault="00182BE9" w:rsidP="00182BE9">
      <w:pPr>
        <w:tabs>
          <w:tab w:val="left" w:pos="1134"/>
        </w:tabs>
        <w:spacing w:after="60" w:line="276" w:lineRule="auto"/>
      </w:pPr>
      <w:r>
        <w:t>5</w:t>
      </w:r>
      <w:r w:rsidRPr="00F30BA3">
        <w:t>.2.4. Обеспечить доставку груза в места, указанные</w:t>
      </w:r>
      <w:r>
        <w:t xml:space="preserve"> Заказчиком</w:t>
      </w:r>
      <w:r w:rsidRPr="00F30BA3">
        <w:t xml:space="preserve">, если это требуется по условиям соответствующей </w:t>
      </w:r>
      <w:r>
        <w:t xml:space="preserve">Заявки </w:t>
      </w:r>
      <w:r w:rsidRPr="00F30BA3">
        <w:t xml:space="preserve">Заказчика для </w:t>
      </w:r>
      <w:r>
        <w:t>оказания</w:t>
      </w:r>
      <w:r w:rsidRPr="00F30BA3">
        <w:t xml:space="preserve"> погрузочно-разгрузочных работ;</w:t>
      </w:r>
    </w:p>
    <w:p w:rsidR="00182BE9" w:rsidRDefault="00182BE9" w:rsidP="00182BE9">
      <w:pPr>
        <w:tabs>
          <w:tab w:val="left" w:pos="1134"/>
        </w:tabs>
        <w:spacing w:after="60" w:line="276" w:lineRule="auto"/>
      </w:pPr>
      <w:r>
        <w:t>5.2.5</w:t>
      </w:r>
      <w:r w:rsidRPr="00AC02AE">
        <w:t>. Информировать Заказчика о вынужденных задержках при погрузке - разгрузке, других непредвиденных обстоятельствах, препятствующих своевре</w:t>
      </w:r>
      <w:r>
        <w:t>менному исполнению соответствующей Заявки Заказчика</w:t>
      </w:r>
      <w:r w:rsidRPr="00AC02AE">
        <w:t>.</w:t>
      </w:r>
    </w:p>
    <w:p w:rsidR="00182BE9" w:rsidRDefault="00182BE9" w:rsidP="00182BE9">
      <w:pPr>
        <w:tabs>
          <w:tab w:val="left" w:pos="1134"/>
        </w:tabs>
        <w:spacing w:after="60" w:line="276" w:lineRule="auto"/>
      </w:pPr>
      <w:r>
        <w:t xml:space="preserve">5.2.6. </w:t>
      </w:r>
      <w:r w:rsidRPr="00053F70">
        <w:t xml:space="preserve">Обеспечить в ходе </w:t>
      </w:r>
      <w:r>
        <w:t xml:space="preserve">оказания услуг </w:t>
      </w:r>
      <w:r w:rsidRPr="00053F70">
        <w:t>необходимые мероприятия по </w:t>
      </w:r>
      <w:hyperlink r:id="rId8" w:tooltip="Техника безопасности" w:history="1">
        <w:r>
          <w:t xml:space="preserve">технике </w:t>
        </w:r>
        <w:r w:rsidRPr="00053F70">
          <w:t>безопасности</w:t>
        </w:r>
      </w:hyperlink>
      <w:r w:rsidRPr="00053F70">
        <w:t>, </w:t>
      </w:r>
      <w:hyperlink r:id="rId9" w:tooltip="Пожарная безопасность" w:history="1">
        <w:r w:rsidRPr="00053F70">
          <w:t>пожарной безопасности</w:t>
        </w:r>
      </w:hyperlink>
      <w:r w:rsidRPr="00053F70">
        <w:t> и по </w:t>
      </w:r>
      <w:hyperlink r:id="rId10" w:tooltip="Экология и охрана окружающей среды" w:history="1">
        <w:r w:rsidRPr="00053F70">
          <w:t>охране окружающей среды</w:t>
        </w:r>
      </w:hyperlink>
      <w:r w:rsidRPr="00053F70">
        <w:t>.</w:t>
      </w:r>
    </w:p>
    <w:p w:rsidR="00182BE9" w:rsidRDefault="00182BE9" w:rsidP="00182BE9">
      <w:pPr>
        <w:tabs>
          <w:tab w:val="left" w:pos="1134"/>
        </w:tabs>
        <w:spacing w:after="60" w:line="276" w:lineRule="auto"/>
      </w:pPr>
      <w:r>
        <w:t>5.2.7. Допускать к оказанию услуг полностью исправную технику</w:t>
      </w:r>
      <w:r w:rsidRPr="004E4E4D">
        <w:t xml:space="preserve"> специального назначения</w:t>
      </w:r>
      <w:r>
        <w:t>.</w:t>
      </w:r>
    </w:p>
    <w:p w:rsidR="00182BE9" w:rsidRDefault="00182BE9" w:rsidP="00182BE9">
      <w:pPr>
        <w:tabs>
          <w:tab w:val="left" w:pos="1134"/>
        </w:tabs>
        <w:spacing w:line="276" w:lineRule="auto"/>
      </w:pPr>
    </w:p>
    <w:p w:rsidR="00182BE9" w:rsidRPr="00B31848" w:rsidRDefault="00182BE9" w:rsidP="00182BE9">
      <w:pPr>
        <w:widowControl w:val="0"/>
        <w:tabs>
          <w:tab w:val="left" w:pos="567"/>
          <w:tab w:val="left" w:pos="851"/>
          <w:tab w:val="right" w:pos="9360"/>
        </w:tabs>
        <w:spacing w:line="259" w:lineRule="auto"/>
        <w:ind w:firstLine="0"/>
        <w:rPr>
          <w:bCs/>
        </w:rPr>
      </w:pPr>
    </w:p>
    <w:p w:rsidR="00182BE9" w:rsidRPr="00B31848" w:rsidRDefault="00182BE9" w:rsidP="00182BE9">
      <w:pPr>
        <w:spacing w:line="259" w:lineRule="auto"/>
        <w:ind w:firstLine="426"/>
        <w:jc w:val="center"/>
        <w:rPr>
          <w:b/>
        </w:rPr>
      </w:pPr>
      <w:r>
        <w:rPr>
          <w:b/>
        </w:rPr>
        <w:t>6</w:t>
      </w:r>
      <w:r w:rsidRPr="00B31848">
        <w:rPr>
          <w:b/>
        </w:rPr>
        <w:t>. ОТВЕТСТВЕННОСТЬ СТОРОН</w:t>
      </w:r>
    </w:p>
    <w:p w:rsidR="00182BE9" w:rsidRDefault="00182BE9" w:rsidP="00182BE9">
      <w:pPr>
        <w:spacing w:line="259" w:lineRule="auto"/>
        <w:ind w:firstLine="0"/>
        <w:rPr>
          <w:spacing w:val="-4"/>
        </w:rPr>
      </w:pPr>
    </w:p>
    <w:p w:rsidR="00182BE9" w:rsidRDefault="00182BE9" w:rsidP="00182BE9">
      <w:pPr>
        <w:spacing w:line="259" w:lineRule="auto"/>
        <w:ind w:firstLine="0"/>
        <w:rPr>
          <w:spacing w:val="-4"/>
        </w:rPr>
      </w:pPr>
      <w:r w:rsidRPr="001C1B3A">
        <w:rPr>
          <w:spacing w:val="-4"/>
        </w:rPr>
        <w:t>6.1. За несвоевременную оплату оказанных Услуг на основании Акта оказанных Услуг Исполнитель имеет право требовать от Заказчика оплаты пени в размере 0,2 % за каждый день просрочки, но не более 20% от суммы просроченного платежа.</w:t>
      </w:r>
    </w:p>
    <w:p w:rsidR="00182BE9" w:rsidRPr="001C1B3A" w:rsidRDefault="00182BE9" w:rsidP="00182BE9">
      <w:pPr>
        <w:spacing w:line="259" w:lineRule="auto"/>
        <w:ind w:firstLine="0"/>
        <w:rPr>
          <w:spacing w:val="-4"/>
        </w:rPr>
      </w:pPr>
    </w:p>
    <w:p w:rsidR="00182BE9" w:rsidRDefault="00182BE9" w:rsidP="00182BE9">
      <w:pPr>
        <w:spacing w:line="259" w:lineRule="auto"/>
        <w:ind w:firstLine="0"/>
        <w:rPr>
          <w:spacing w:val="-4"/>
        </w:rPr>
      </w:pPr>
      <w:r w:rsidRPr="001C1B3A">
        <w:rPr>
          <w:spacing w:val="-4"/>
        </w:rPr>
        <w:t>6.2. За несвоевременное оказание Услуг Заказчик имеет право требовать от Исполнителя оплаты пени в размере 0,2% от стоимости Услуг по соответствующей Заявке за каждый час просрочки, но не более 20% от стоимости услуг по соответствующей Заявке. Несвоевременным считается оказание услуг с задержкой более чем на 1 час от времени, установленного в Заявке.</w:t>
      </w:r>
    </w:p>
    <w:p w:rsidR="00182BE9" w:rsidRPr="001C1B3A" w:rsidRDefault="00182BE9" w:rsidP="00182BE9">
      <w:pPr>
        <w:spacing w:line="259" w:lineRule="auto"/>
        <w:ind w:firstLine="0"/>
        <w:rPr>
          <w:spacing w:val="-4"/>
        </w:rPr>
      </w:pPr>
    </w:p>
    <w:p w:rsidR="00182BE9" w:rsidRDefault="00182BE9" w:rsidP="00182BE9">
      <w:pPr>
        <w:spacing w:line="259" w:lineRule="auto"/>
        <w:ind w:firstLine="0"/>
        <w:rPr>
          <w:spacing w:val="-4"/>
        </w:rPr>
      </w:pPr>
      <w:r w:rsidRPr="001C1B3A">
        <w:rPr>
          <w:spacing w:val="-4"/>
        </w:rPr>
        <w:t>6.3. За отказ в предостав</w:t>
      </w:r>
      <w:r>
        <w:rPr>
          <w:spacing w:val="-4"/>
        </w:rPr>
        <w:t>лении техники специального назначения</w:t>
      </w:r>
      <w:r w:rsidRPr="001C1B3A">
        <w:rPr>
          <w:spacing w:val="-4"/>
        </w:rPr>
        <w:t xml:space="preserve"> Исполнитель уплачивает штраф в размере 10% от стоимости услуг по соответствующей Заявке.</w:t>
      </w:r>
    </w:p>
    <w:p w:rsidR="00182BE9" w:rsidRPr="001C1B3A" w:rsidRDefault="00182BE9" w:rsidP="00182BE9">
      <w:pPr>
        <w:spacing w:line="259" w:lineRule="auto"/>
        <w:ind w:firstLine="0"/>
        <w:rPr>
          <w:spacing w:val="-4"/>
        </w:rPr>
      </w:pPr>
    </w:p>
    <w:p w:rsidR="00182BE9" w:rsidRDefault="00182BE9" w:rsidP="00182BE9">
      <w:pPr>
        <w:spacing w:line="259" w:lineRule="auto"/>
        <w:ind w:firstLine="0"/>
        <w:rPr>
          <w:spacing w:val="-4"/>
        </w:rPr>
      </w:pPr>
      <w:r w:rsidRPr="001C1B3A">
        <w:rPr>
          <w:spacing w:val="-4"/>
        </w:rPr>
        <w:t>6.4. Взыскание неустойки является правом Сторон, но не является бесспорной обязанностью по настоящему Договору.</w:t>
      </w:r>
    </w:p>
    <w:p w:rsidR="00182BE9" w:rsidRPr="001C1B3A" w:rsidRDefault="00182BE9" w:rsidP="00182BE9">
      <w:pPr>
        <w:spacing w:line="259" w:lineRule="auto"/>
        <w:ind w:firstLine="0"/>
        <w:rPr>
          <w:spacing w:val="-4"/>
        </w:rPr>
      </w:pPr>
    </w:p>
    <w:p w:rsidR="00182BE9" w:rsidRDefault="00182BE9" w:rsidP="00182BE9">
      <w:pPr>
        <w:spacing w:line="259" w:lineRule="auto"/>
        <w:ind w:firstLine="0"/>
        <w:rPr>
          <w:spacing w:val="-4"/>
        </w:rPr>
      </w:pPr>
      <w:r w:rsidRPr="001C1B3A">
        <w:rPr>
          <w:spacing w:val="-4"/>
        </w:rPr>
        <w:t>6.5. Заказчик вправе начислить сумму неустойки за нарушение Исполнителем условий настоящего Договора и удержать ее суммы с суммы оплаты, причитающейся Исполнителю на основании Акта сдачи-приемки оказанных услуг.</w:t>
      </w:r>
    </w:p>
    <w:p w:rsidR="00182BE9" w:rsidRPr="001C1B3A" w:rsidRDefault="00182BE9" w:rsidP="00182BE9">
      <w:pPr>
        <w:spacing w:line="259" w:lineRule="auto"/>
        <w:ind w:firstLine="0"/>
        <w:rPr>
          <w:spacing w:val="-4"/>
        </w:rPr>
      </w:pPr>
    </w:p>
    <w:p w:rsidR="00182BE9" w:rsidRDefault="00182BE9" w:rsidP="00182BE9">
      <w:pPr>
        <w:spacing w:line="259" w:lineRule="auto"/>
        <w:ind w:firstLine="0"/>
        <w:rPr>
          <w:spacing w:val="-4"/>
        </w:rPr>
      </w:pPr>
      <w:r w:rsidRPr="001C1B3A">
        <w:rPr>
          <w:spacing w:val="-4"/>
        </w:rPr>
        <w:t xml:space="preserve">6.6. Заказчик не несет ответственности за несчастные случаи и увечья, причиненные работникам Исполнителя в ходе исполнения настоящего Договора. </w:t>
      </w:r>
    </w:p>
    <w:p w:rsidR="00182BE9" w:rsidRPr="001C1B3A" w:rsidRDefault="00182BE9" w:rsidP="00182BE9">
      <w:pPr>
        <w:spacing w:line="259" w:lineRule="auto"/>
        <w:ind w:firstLine="0"/>
        <w:rPr>
          <w:spacing w:val="-4"/>
        </w:rPr>
      </w:pPr>
    </w:p>
    <w:p w:rsidR="00182BE9" w:rsidRPr="001C1B3A" w:rsidRDefault="00182BE9" w:rsidP="00182BE9">
      <w:pPr>
        <w:spacing w:line="259" w:lineRule="auto"/>
        <w:ind w:firstLine="0"/>
        <w:rPr>
          <w:spacing w:val="-4"/>
        </w:rPr>
      </w:pPr>
      <w:r w:rsidRPr="001C1B3A">
        <w:rPr>
          <w:spacing w:val="-4"/>
        </w:rPr>
        <w:t>6.7.  Исполнитель несет ответственность за:</w:t>
      </w:r>
    </w:p>
    <w:p w:rsidR="00182BE9" w:rsidRPr="001C1B3A" w:rsidRDefault="00182BE9" w:rsidP="00182BE9">
      <w:pPr>
        <w:spacing w:line="259" w:lineRule="auto"/>
        <w:ind w:firstLine="0"/>
        <w:rPr>
          <w:spacing w:val="-4"/>
        </w:rPr>
      </w:pPr>
      <w:r w:rsidRPr="001C1B3A">
        <w:rPr>
          <w:spacing w:val="-4"/>
        </w:rPr>
        <w:t>а) за сохранность груза при его погрузке и разгрузке, причинение ущерба или повреждение собственности Заказчика в ходе оказания Услуг. В этом случае Исполнитель обязуется возместить документально подтвержденный реальный ущерб в полном объеме.</w:t>
      </w:r>
    </w:p>
    <w:p w:rsidR="00182BE9" w:rsidRPr="001C1B3A" w:rsidRDefault="00182BE9" w:rsidP="00182BE9">
      <w:pPr>
        <w:spacing w:line="259" w:lineRule="auto"/>
        <w:ind w:firstLine="0"/>
        <w:rPr>
          <w:spacing w:val="-4"/>
        </w:rPr>
      </w:pPr>
      <w:r w:rsidRPr="001C1B3A">
        <w:rPr>
          <w:spacing w:val="-4"/>
        </w:rPr>
        <w:t>б) в случае причинения на объекте ущерба в результате нарушения им правил по охране труда, технике безопасности, производственной санитарии, электро- и пожаробезопасности. В этом случае Исполнитель обязуется возместить ущерб, причиненный Заказчику и владельцу объекта, на котором выполнялись погрузочно-разгрузочные работы;</w:t>
      </w:r>
    </w:p>
    <w:p w:rsidR="00182BE9" w:rsidRDefault="00182BE9" w:rsidP="00182BE9">
      <w:pPr>
        <w:spacing w:line="259" w:lineRule="auto"/>
        <w:ind w:firstLine="0"/>
        <w:rPr>
          <w:spacing w:val="-4"/>
        </w:rPr>
      </w:pPr>
      <w:r w:rsidRPr="001C1B3A">
        <w:rPr>
          <w:spacing w:val="-4"/>
        </w:rPr>
        <w:t>в) соблюдение правил безопасности работ для грузчиков при погрузочно-разгрузочных работах (Приказ ГИ «Саноатконтехназорат» №32 от 14.02.2006, рег.МЮ РУз №1582 от 18.06.2006г.)</w:t>
      </w:r>
    </w:p>
    <w:p w:rsidR="00182BE9" w:rsidRPr="001C1B3A" w:rsidRDefault="00182BE9" w:rsidP="00182BE9">
      <w:pPr>
        <w:spacing w:line="259" w:lineRule="auto"/>
        <w:ind w:firstLine="0"/>
        <w:rPr>
          <w:spacing w:val="-4"/>
        </w:rPr>
      </w:pPr>
    </w:p>
    <w:p w:rsidR="00182BE9" w:rsidRPr="00B31848" w:rsidRDefault="00182BE9" w:rsidP="00182BE9">
      <w:pPr>
        <w:spacing w:line="259" w:lineRule="auto"/>
        <w:ind w:firstLine="0"/>
        <w:rPr>
          <w:spacing w:val="-4"/>
        </w:rPr>
      </w:pPr>
      <w:r w:rsidRPr="001C1B3A">
        <w:rPr>
          <w:spacing w:val="-4"/>
        </w:rPr>
        <w:t>6.8. За нарушение условий настоящего Договора виновная Сторона возмещает причиненные этим убытки. При этом Стороны не несут ответственность по возмещению убытков в виде упущенной выгоды.</w:t>
      </w:r>
    </w:p>
    <w:p w:rsidR="00182BE9" w:rsidRPr="00AC02AE" w:rsidRDefault="00182BE9" w:rsidP="00182BE9">
      <w:pPr>
        <w:spacing w:line="276" w:lineRule="auto"/>
        <w:jc w:val="center"/>
        <w:rPr>
          <w:b/>
        </w:rPr>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7. </w:t>
      </w:r>
      <w:r w:rsidRPr="00351855">
        <w:rPr>
          <w:rFonts w:ascii="Times New Roman" w:hAnsi="Times New Roman" w:cs="Times New Roman"/>
          <w:b/>
          <w:sz w:val="24"/>
        </w:rPr>
        <w:t>ПОРЯДОК РАЗРЕШЕНИЯ СПОРОВ</w:t>
      </w:r>
    </w:p>
    <w:p w:rsidR="00182BE9" w:rsidRDefault="00182BE9" w:rsidP="00182BE9">
      <w:pPr>
        <w:spacing w:after="60" w:line="276" w:lineRule="auto"/>
        <w:ind w:firstLine="708"/>
      </w:pPr>
      <w:r>
        <w:t>7</w:t>
      </w:r>
      <w:r w:rsidRPr="00AC02AE">
        <w:t xml:space="preserve">.1. Все споры, которые могут возникнуть из настоящего договора должны разрешаться путем переговоров между сторонами. </w:t>
      </w:r>
    </w:p>
    <w:p w:rsidR="00182BE9" w:rsidRPr="00AC02AE" w:rsidRDefault="00182BE9" w:rsidP="00182BE9">
      <w:pPr>
        <w:spacing w:after="60" w:line="276" w:lineRule="auto"/>
        <w:ind w:firstLine="708"/>
      </w:pPr>
      <w:r>
        <w:t xml:space="preserve">7.2. Споры, не урегулированные Сторонами путем переговоров, подлежат рассмотрению </w:t>
      </w:r>
      <w:r w:rsidRPr="00AC02AE">
        <w:t>в Ташкентском межрайонном экономическом суде.</w:t>
      </w:r>
    </w:p>
    <w:p w:rsidR="00182BE9" w:rsidRPr="00AC02AE" w:rsidRDefault="00182BE9" w:rsidP="00182BE9">
      <w:pPr>
        <w:pStyle w:val="a6"/>
        <w:tabs>
          <w:tab w:val="clear" w:pos="900"/>
          <w:tab w:val="left" w:pos="720"/>
        </w:tabs>
        <w:spacing w:line="276" w:lineRule="auto"/>
        <w:ind w:right="22"/>
        <w:rPr>
          <w:rFonts w:ascii="Times New Roman" w:hAnsi="Times New Roman" w:cs="Times New Roman"/>
          <w:sz w:val="24"/>
        </w:rPr>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8. </w:t>
      </w:r>
      <w:r w:rsidRPr="00351855">
        <w:rPr>
          <w:rFonts w:ascii="Times New Roman" w:hAnsi="Times New Roman" w:cs="Times New Roman"/>
          <w:b/>
          <w:sz w:val="24"/>
        </w:rPr>
        <w:t>СРОК ДЕЙСТВИЯ ДОГОВОРА И УСЛОВИЯ ЕГО РАСТОРЖЕНИЯ</w:t>
      </w:r>
    </w:p>
    <w:p w:rsidR="00182BE9" w:rsidRPr="00AC02AE" w:rsidRDefault="00182BE9" w:rsidP="00182BE9">
      <w:pPr>
        <w:pStyle w:val="afe"/>
        <w:spacing w:after="60" w:line="276" w:lineRule="auto"/>
        <w:ind w:firstLine="709"/>
        <w:jc w:val="both"/>
        <w:rPr>
          <w:sz w:val="24"/>
          <w:szCs w:val="24"/>
        </w:rPr>
      </w:pPr>
      <w:r>
        <w:rPr>
          <w:sz w:val="24"/>
          <w:szCs w:val="24"/>
        </w:rPr>
        <w:t>8</w:t>
      </w:r>
      <w:r w:rsidRPr="00AC02AE">
        <w:rPr>
          <w:sz w:val="24"/>
          <w:szCs w:val="24"/>
        </w:rPr>
        <w:t xml:space="preserve">.1. </w:t>
      </w:r>
      <w:r w:rsidRPr="00AC02AE">
        <w:rPr>
          <w:rFonts w:eastAsia="Calibri"/>
          <w:bCs/>
          <w:sz w:val="24"/>
          <w:szCs w:val="24"/>
          <w:lang w:eastAsia="en-US"/>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182BE9" w:rsidRDefault="00182BE9" w:rsidP="00182BE9">
      <w:pPr>
        <w:spacing w:after="60" w:line="276" w:lineRule="auto"/>
        <w:ind w:firstLine="567"/>
      </w:pPr>
      <w:r w:rsidRPr="00AC02AE">
        <w:rPr>
          <w:rFonts w:eastAsia="Calibri"/>
          <w:bCs/>
          <w:lang w:eastAsia="en-US"/>
        </w:rPr>
        <w:t>Если общая стоимость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182BE9" w:rsidRPr="005B7E6D" w:rsidRDefault="00182BE9" w:rsidP="00182BE9">
      <w:pPr>
        <w:spacing w:after="60" w:line="276" w:lineRule="auto"/>
        <w:ind w:firstLine="567"/>
        <w:rPr>
          <w:rFonts w:eastAsia="Calibri"/>
          <w:bCs/>
          <w:lang w:eastAsia="en-US"/>
        </w:rPr>
      </w:pPr>
      <w:r>
        <w:rPr>
          <w:rFonts w:eastAsia="Calibri"/>
          <w:bCs/>
          <w:lang w:eastAsia="en-US"/>
        </w:rPr>
        <w:t>8</w:t>
      </w:r>
      <w:r w:rsidRPr="005B7E6D">
        <w:rPr>
          <w:rFonts w:eastAsia="Calibri"/>
          <w:bCs/>
          <w:lang w:eastAsia="en-US"/>
        </w:rPr>
        <w:t>.2. Соответствующ</w:t>
      </w:r>
      <w:r>
        <w:rPr>
          <w:rFonts w:eastAsia="Calibri"/>
          <w:bCs/>
          <w:lang w:eastAsia="en-US"/>
        </w:rPr>
        <w:t>ая</w:t>
      </w:r>
      <w:r w:rsidRPr="005B7E6D">
        <w:rPr>
          <w:rFonts w:eastAsia="Calibri"/>
          <w:bCs/>
          <w:lang w:eastAsia="en-US"/>
        </w:rPr>
        <w:t xml:space="preserve"> </w:t>
      </w:r>
      <w:r>
        <w:rPr>
          <w:rFonts w:eastAsia="Calibri"/>
          <w:bCs/>
          <w:lang w:eastAsia="en-US"/>
        </w:rPr>
        <w:t>Заявка</w:t>
      </w:r>
      <w:r w:rsidRPr="005B7E6D">
        <w:rPr>
          <w:rFonts w:eastAsia="Calibri"/>
          <w:bCs/>
          <w:lang w:eastAsia="en-US"/>
        </w:rPr>
        <w:t xml:space="preserve">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w:t>
      </w:r>
      <w:r>
        <w:rPr>
          <w:rFonts w:eastAsia="Calibri"/>
          <w:bCs/>
          <w:lang w:eastAsia="en-US"/>
        </w:rPr>
        <w:t>й</w:t>
      </w:r>
      <w:r w:rsidRPr="005B7E6D">
        <w:rPr>
          <w:rFonts w:eastAsia="Calibri"/>
          <w:bCs/>
          <w:lang w:eastAsia="en-US"/>
        </w:rPr>
        <w:t xml:space="preserve"> </w:t>
      </w:r>
      <w:r>
        <w:rPr>
          <w:rFonts w:eastAsia="Calibri"/>
          <w:bCs/>
          <w:lang w:eastAsia="en-US"/>
        </w:rPr>
        <w:t>Заявке</w:t>
      </w:r>
      <w:r w:rsidRPr="005B7E6D">
        <w:rPr>
          <w:rFonts w:eastAsia="Calibri"/>
          <w:bCs/>
          <w:lang w:eastAsia="en-US"/>
        </w:rPr>
        <w:t>.</w:t>
      </w:r>
    </w:p>
    <w:p w:rsidR="00182BE9" w:rsidRPr="005B7E6D" w:rsidRDefault="00182BE9" w:rsidP="00182BE9">
      <w:pPr>
        <w:spacing w:after="60" w:line="276" w:lineRule="auto"/>
        <w:ind w:firstLine="567"/>
        <w:rPr>
          <w:rFonts w:eastAsia="Calibri"/>
          <w:bCs/>
          <w:lang w:eastAsia="en-US"/>
        </w:rPr>
      </w:pPr>
      <w:r>
        <w:rPr>
          <w:rFonts w:eastAsia="Calibri"/>
          <w:bCs/>
          <w:lang w:eastAsia="en-US"/>
        </w:rPr>
        <w:t>8</w:t>
      </w:r>
      <w:r w:rsidRPr="005B7E6D">
        <w:rPr>
          <w:rFonts w:eastAsia="Calibri"/>
          <w:bCs/>
          <w:lang w:eastAsia="en-US"/>
        </w:rPr>
        <w:t>.3. Заказчик вправе досрочно расторгнуть настоящий Договор (</w:t>
      </w:r>
      <w:r>
        <w:rPr>
          <w:rFonts w:eastAsia="Calibri"/>
          <w:bCs/>
          <w:lang w:eastAsia="en-US"/>
        </w:rPr>
        <w:t>Заявку</w:t>
      </w:r>
      <w:r w:rsidRPr="005B7E6D">
        <w:rPr>
          <w:rFonts w:eastAsia="Calibri"/>
          <w:bCs/>
          <w:lang w:eastAsia="en-US"/>
        </w:rPr>
        <w:t xml:space="preserve">) путём письменного уведомления </w:t>
      </w:r>
      <w:r>
        <w:rPr>
          <w:rFonts w:eastAsia="Calibri"/>
          <w:bCs/>
          <w:lang w:eastAsia="en-US"/>
        </w:rPr>
        <w:t>Исполнителя</w:t>
      </w:r>
      <w:r w:rsidRPr="005B7E6D">
        <w:rPr>
          <w:rFonts w:eastAsia="Calibri"/>
          <w:bCs/>
          <w:lang w:eastAsia="en-US"/>
        </w:rPr>
        <w:t xml:space="preserve"> в срок не позднее, чем за 5 (пять) календарных дней до предполагаемой даты расторжения настоящего Договора в следующих случаях:</w:t>
      </w:r>
    </w:p>
    <w:p w:rsidR="00182BE9" w:rsidRDefault="00182BE9" w:rsidP="00182BE9">
      <w:pPr>
        <w:spacing w:after="60" w:line="276" w:lineRule="auto"/>
        <w:ind w:firstLine="567"/>
      </w:pPr>
      <w:r w:rsidRPr="005B7E6D">
        <w:rPr>
          <w:rFonts w:eastAsia="Calibri"/>
          <w:bCs/>
          <w:lang w:eastAsia="en-US"/>
        </w:rPr>
        <w:t xml:space="preserve">а) вследствие нарушения </w:t>
      </w:r>
      <w:r>
        <w:rPr>
          <w:rFonts w:eastAsia="Calibri"/>
          <w:bCs/>
          <w:lang w:eastAsia="en-US"/>
        </w:rPr>
        <w:t xml:space="preserve">Исполнителем </w:t>
      </w:r>
      <w:r w:rsidRPr="005B7E6D">
        <w:rPr>
          <w:rFonts w:eastAsia="Calibri"/>
          <w:bCs/>
          <w:lang w:eastAsia="en-US"/>
        </w:rPr>
        <w:t>условий настоящего Договора</w:t>
      </w:r>
      <w:r>
        <w:rPr>
          <w:rFonts w:eastAsia="Calibri"/>
          <w:bCs/>
          <w:lang w:eastAsia="en-US"/>
        </w:rPr>
        <w:t xml:space="preserve"> (Заявки)</w:t>
      </w:r>
      <w:r w:rsidRPr="005B7E6D">
        <w:rPr>
          <w:rFonts w:eastAsia="Calibri"/>
          <w:bCs/>
          <w:lang w:eastAsia="en-US"/>
        </w:rPr>
        <w:t>. В этом случае</w:t>
      </w:r>
      <w:r>
        <w:rPr>
          <w:rFonts w:eastAsiaTheme="minorHAnsi"/>
          <w:noProof/>
          <w:lang w:eastAsia="en-US"/>
        </w:rPr>
        <w:t xml:space="preserve"> Заказчик </w:t>
      </w:r>
      <w:r w:rsidRPr="006A0EA5">
        <w:t xml:space="preserve">осуществляет </w:t>
      </w:r>
      <w:r>
        <w:t xml:space="preserve">только </w:t>
      </w:r>
      <w:r w:rsidRPr="006A0EA5">
        <w:t xml:space="preserve">оплату стоимости </w:t>
      </w:r>
      <w:r>
        <w:t xml:space="preserve">работ, фактически выполненных и принятых по Акту сдачи-приемки выполненных работ </w:t>
      </w:r>
      <w:r>
        <w:rPr>
          <w:rFonts w:eastAsiaTheme="minorHAnsi"/>
          <w:noProof/>
          <w:lang w:eastAsia="en-US"/>
        </w:rPr>
        <w:t xml:space="preserve">и вправе </w:t>
      </w:r>
      <w:r w:rsidRPr="000E07F8">
        <w:rPr>
          <w:rFonts w:eastAsiaTheme="minorHAnsi"/>
          <w:noProof/>
          <w:lang w:eastAsia="en-US"/>
        </w:rPr>
        <w:t xml:space="preserve">потребовать уплаты </w:t>
      </w:r>
      <w:r>
        <w:rPr>
          <w:rFonts w:eastAsiaTheme="minorHAnsi"/>
          <w:noProof/>
          <w:lang w:eastAsia="en-US"/>
        </w:rPr>
        <w:t>пени</w:t>
      </w:r>
      <w:r>
        <w:t>;</w:t>
      </w:r>
    </w:p>
    <w:p w:rsidR="00182BE9" w:rsidRDefault="00182BE9" w:rsidP="00182BE9">
      <w:pPr>
        <w:spacing w:after="60" w:line="276" w:lineRule="auto"/>
        <w:ind w:firstLine="567"/>
      </w:pPr>
      <w:r w:rsidRPr="005B7E6D">
        <w:rPr>
          <w:rFonts w:eastAsia="Calibri"/>
          <w:bCs/>
          <w:lang w:eastAsia="en-US"/>
        </w:rPr>
        <w:t xml:space="preserve">б) по причинам, не связанным с неисполнением или ненадлежащим исполнением </w:t>
      </w:r>
      <w:r>
        <w:rPr>
          <w:rFonts w:eastAsia="Calibri"/>
          <w:bCs/>
          <w:lang w:eastAsia="en-US"/>
        </w:rPr>
        <w:t>Исполнителем</w:t>
      </w:r>
      <w:r w:rsidRPr="005B7E6D">
        <w:rPr>
          <w:rFonts w:eastAsia="Calibri"/>
          <w:bCs/>
          <w:lang w:eastAsia="en-US"/>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182BE9" w:rsidRDefault="00182BE9" w:rsidP="00182BE9">
      <w:pPr>
        <w:spacing w:after="60" w:line="276" w:lineRule="auto"/>
        <w:ind w:firstLine="567"/>
      </w:pPr>
      <w:r w:rsidRPr="00351855">
        <w:rPr>
          <w:rFonts w:eastAsia="Calibri"/>
          <w:bCs/>
          <w:lang w:eastAsia="en-US"/>
        </w:rPr>
        <w:lastRenderedPageBreak/>
        <w:t>8.4. В случае, если после расторжения настоящего Договора (</w:t>
      </w:r>
      <w:r>
        <w:rPr>
          <w:rFonts w:eastAsia="Calibri"/>
          <w:bCs/>
          <w:lang w:eastAsia="en-US"/>
        </w:rPr>
        <w:t>Заявки</w:t>
      </w:r>
      <w:r w:rsidRPr="00351855">
        <w:rPr>
          <w:rFonts w:eastAsia="Calibri"/>
          <w:bCs/>
          <w:lang w:eastAsia="en-US"/>
        </w:rPr>
        <w:t>) вследствие нарушения обязательств Исполнителем по настоящему Договору (</w:t>
      </w:r>
      <w:r>
        <w:rPr>
          <w:rFonts w:eastAsia="Calibri"/>
          <w:bCs/>
          <w:lang w:eastAsia="en-US"/>
        </w:rPr>
        <w:t>Заявки</w:t>
      </w:r>
      <w:r w:rsidRPr="00351855">
        <w:rPr>
          <w:rFonts w:eastAsia="Calibri"/>
          <w:bCs/>
          <w:lang w:eastAsia="en-US"/>
        </w:rPr>
        <w:t>) Заказчик заключит с другим подрядчиком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r w:rsidRPr="005B7E6D">
        <w:rPr>
          <w:rFonts w:eastAsia="Calibri"/>
          <w:bCs/>
          <w:lang w:eastAsia="en-US"/>
        </w:rPr>
        <w:t xml:space="preserve">     </w:t>
      </w:r>
    </w:p>
    <w:p w:rsidR="00182BE9" w:rsidRDefault="00182BE9" w:rsidP="00182BE9">
      <w:pPr>
        <w:spacing w:after="60" w:line="276" w:lineRule="auto"/>
        <w:ind w:firstLine="567"/>
        <w:rPr>
          <w:b/>
        </w:rPr>
      </w:pPr>
      <w:r>
        <w:rPr>
          <w:rFonts w:eastAsia="Calibri"/>
          <w:bCs/>
          <w:lang w:eastAsia="en-US"/>
        </w:rPr>
        <w:t>8</w:t>
      </w:r>
      <w:r w:rsidRPr="005B7E6D">
        <w:rPr>
          <w:rFonts w:eastAsia="Calibri"/>
          <w:bCs/>
          <w:lang w:eastAsia="en-US"/>
        </w:rPr>
        <w:t xml:space="preserve">.5. </w:t>
      </w:r>
      <w:r>
        <w:rPr>
          <w:rFonts w:eastAsia="Calibri"/>
          <w:bCs/>
          <w:lang w:eastAsia="en-US"/>
        </w:rPr>
        <w:t>Исполнитель</w:t>
      </w:r>
      <w:r w:rsidRPr="005B7E6D">
        <w:rPr>
          <w:rFonts w:eastAsia="Calibri"/>
          <w:bCs/>
          <w:lang w:eastAsia="en-US"/>
        </w:rPr>
        <w:t xml:space="preserve"> вправе досрочно расторгнуть настоящий Договор до момента получения им предоплаты от Заказчика по перво</w:t>
      </w:r>
      <w:r>
        <w:rPr>
          <w:rFonts w:eastAsia="Calibri"/>
          <w:bCs/>
          <w:lang w:eastAsia="en-US"/>
        </w:rPr>
        <w:t>й</w:t>
      </w:r>
      <w:r w:rsidRPr="005B7E6D">
        <w:rPr>
          <w:rFonts w:eastAsia="Calibri"/>
          <w:bCs/>
          <w:lang w:eastAsia="en-US"/>
        </w:rPr>
        <w:t xml:space="preserve"> </w:t>
      </w:r>
      <w:r>
        <w:rPr>
          <w:rFonts w:eastAsia="Calibri"/>
          <w:bCs/>
          <w:lang w:eastAsia="en-US"/>
        </w:rPr>
        <w:t xml:space="preserve">Заявки </w:t>
      </w:r>
      <w:r w:rsidRPr="005B7E6D">
        <w:rPr>
          <w:rFonts w:eastAsia="Calibri"/>
          <w:bCs/>
          <w:lang w:eastAsia="en-US"/>
        </w:rPr>
        <w:t xml:space="preserve">путем письменного уведомления Заказчика в срок не позднее, чем за </w:t>
      </w:r>
      <w:r>
        <w:rPr>
          <w:rFonts w:eastAsia="Calibri"/>
          <w:bCs/>
          <w:lang w:eastAsia="en-US"/>
        </w:rPr>
        <w:t>5</w:t>
      </w:r>
      <w:r w:rsidRPr="005B7E6D">
        <w:rPr>
          <w:rFonts w:eastAsia="Calibri"/>
          <w:bCs/>
          <w:lang w:eastAsia="en-US"/>
        </w:rPr>
        <w:t xml:space="preserve"> (</w:t>
      </w:r>
      <w:r>
        <w:rPr>
          <w:rFonts w:eastAsia="Calibri"/>
          <w:bCs/>
          <w:lang w:eastAsia="en-US"/>
        </w:rPr>
        <w:t>пять</w:t>
      </w:r>
      <w:r w:rsidRPr="005B7E6D">
        <w:rPr>
          <w:rFonts w:eastAsia="Calibri"/>
          <w:bCs/>
          <w:lang w:eastAsia="en-US"/>
        </w:rPr>
        <w:t xml:space="preserve">) календарных дней до предполагаемой даты расторжения настоящего Договора. </w:t>
      </w:r>
    </w:p>
    <w:p w:rsidR="00182BE9" w:rsidRPr="00AC02AE" w:rsidRDefault="00182BE9" w:rsidP="00182BE9">
      <w:pPr>
        <w:pStyle w:val="a6"/>
        <w:tabs>
          <w:tab w:val="left" w:pos="720"/>
        </w:tabs>
        <w:spacing w:line="276" w:lineRule="auto"/>
        <w:ind w:firstLine="720"/>
        <w:rPr>
          <w:rFonts w:ascii="Times New Roman" w:hAnsi="Times New Roman" w:cs="Times New Roman"/>
          <w:sz w:val="24"/>
        </w:rPr>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9. </w:t>
      </w:r>
      <w:r w:rsidRPr="00351855">
        <w:rPr>
          <w:rFonts w:ascii="Times New Roman" w:hAnsi="Times New Roman" w:cs="Times New Roman"/>
          <w:b/>
          <w:sz w:val="24"/>
        </w:rPr>
        <w:t>ОБСТОЯТЕЛЬСТВА НЕПРЕОДОЛИМОЙ СИЛЫ</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9</w:t>
      </w:r>
      <w:r w:rsidRPr="00AC02AE">
        <w:rPr>
          <w:rFonts w:ascii="Times New Roman" w:hAnsi="Times New Roman" w:cs="Times New Roman"/>
          <w:sz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К числу обстоятельств непреодолимой силы (форс-мажор) относятся: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 пожар, наводнение, землетрясение, другие стихийные бедствия;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 блокада или эмбарго на экспорт и (или) импорт,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 война, военные действия, террористические акты, </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 акты Президента Республики Узбекистан и Правительства Республики Узбекистан. </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9</w:t>
      </w:r>
      <w:r w:rsidRPr="00AC02AE">
        <w:rPr>
          <w:rFonts w:ascii="Times New Roman" w:hAnsi="Times New Roman" w:cs="Times New Roman"/>
          <w:sz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9</w:t>
      </w:r>
      <w:r w:rsidRPr="00AC02AE">
        <w:rPr>
          <w:rFonts w:ascii="Times New Roman" w:hAnsi="Times New Roman" w:cs="Times New Roman"/>
          <w:sz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9</w:t>
      </w:r>
      <w:r w:rsidRPr="00AC02AE">
        <w:rPr>
          <w:rFonts w:ascii="Times New Roman" w:hAnsi="Times New Roman" w:cs="Times New Roman"/>
          <w:sz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9</w:t>
      </w:r>
      <w:r w:rsidRPr="00AC02AE">
        <w:rPr>
          <w:rFonts w:ascii="Times New Roman" w:hAnsi="Times New Roman" w:cs="Times New Roman"/>
          <w:sz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При этом Исполнитель обязан произвести Заказчику возврат уплаченных им денежных средств за невыполненные обязательства </w:t>
      </w:r>
      <w:r>
        <w:rPr>
          <w:rFonts w:ascii="Times New Roman" w:hAnsi="Times New Roman" w:cs="Times New Roman"/>
          <w:sz w:val="24"/>
        </w:rPr>
        <w:t>Исполнителя</w:t>
      </w:r>
      <w:r w:rsidRPr="00AC02AE">
        <w:rPr>
          <w:rFonts w:ascii="Times New Roman" w:hAnsi="Times New Roman" w:cs="Times New Roman"/>
          <w:sz w:val="24"/>
        </w:rPr>
        <w:t xml:space="preserve">, а Заказчик обязан произвести оплату исполненных обязательств </w:t>
      </w:r>
      <w:r>
        <w:rPr>
          <w:rFonts w:ascii="Times New Roman" w:hAnsi="Times New Roman" w:cs="Times New Roman"/>
          <w:sz w:val="24"/>
        </w:rPr>
        <w:t>Исполнителя</w:t>
      </w:r>
      <w:r w:rsidRPr="00AC02AE">
        <w:rPr>
          <w:rFonts w:ascii="Times New Roman" w:hAnsi="Times New Roman" w:cs="Times New Roman"/>
          <w:sz w:val="24"/>
        </w:rPr>
        <w:t>.</w:t>
      </w:r>
    </w:p>
    <w:p w:rsidR="00182BE9" w:rsidRPr="00B31848" w:rsidRDefault="00182BE9" w:rsidP="00182BE9">
      <w:pPr>
        <w:pStyle w:val="a6"/>
        <w:tabs>
          <w:tab w:val="left" w:pos="720"/>
        </w:tabs>
        <w:spacing w:after="60" w:line="276" w:lineRule="auto"/>
        <w:ind w:firstLine="720"/>
        <w:jc w:val="center"/>
        <w:rPr>
          <w:rFonts w:ascii="Times New Roman" w:hAnsi="Times New Roman" w:cs="Times New Roman"/>
          <w:b/>
          <w:sz w:val="24"/>
        </w:rPr>
      </w:pPr>
      <w:r>
        <w:rPr>
          <w:rFonts w:ascii="Times New Roman" w:hAnsi="Times New Roman" w:cs="Times New Roman"/>
          <w:b/>
          <w:sz w:val="24"/>
        </w:rPr>
        <w:t xml:space="preserve">10. </w:t>
      </w:r>
      <w:r w:rsidRPr="00B31848">
        <w:rPr>
          <w:rFonts w:ascii="Times New Roman" w:hAnsi="Times New Roman" w:cs="Times New Roman"/>
          <w:b/>
          <w:sz w:val="24"/>
        </w:rPr>
        <w:t>АНТИКОРРУПЦИОННАЯ ОГОВОРКА</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lastRenderedPageBreak/>
        <w:t>10.1</w:t>
      </w:r>
      <w:r w:rsidRPr="00B31848">
        <w:rPr>
          <w:rFonts w:ascii="Times New Roman" w:hAnsi="Times New Roman" w:cs="Times New Roman"/>
          <w:sz w:val="24"/>
        </w:rPr>
        <w:t>.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w:t>
      </w:r>
      <w:r w:rsidRPr="00BB3341">
        <w:rPr>
          <w:rFonts w:ascii="Times New Roman" w:hAnsi="Times New Roman" w:cs="Times New Roman"/>
          <w:sz w:val="24"/>
        </w:rPr>
        <w:t>0</w:t>
      </w:r>
      <w:r w:rsidRPr="00B31848">
        <w:rPr>
          <w:rFonts w:ascii="Times New Roman" w:hAnsi="Times New Roman" w:cs="Times New Roman"/>
          <w:sz w:val="24"/>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10</w:t>
      </w:r>
      <w:r w:rsidRPr="00B31848">
        <w:rPr>
          <w:rFonts w:ascii="Times New Roman" w:hAnsi="Times New Roman" w:cs="Times New Roman"/>
          <w:sz w:val="24"/>
        </w:rPr>
        <w:t>.3. Каждая сторона гарантирует, что при заключении договора непосредственно ею или ее подрядчиковыми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10</w:t>
      </w:r>
      <w:r w:rsidRPr="00B31848">
        <w:rPr>
          <w:rFonts w:ascii="Times New Roman" w:hAnsi="Times New Roman" w:cs="Times New Roman"/>
          <w:sz w:val="24"/>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подрядчикными органами, должностными лицами и сотрудниками следующих действий в любой форме:</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10</w:t>
      </w:r>
      <w:r w:rsidRPr="00B31848">
        <w:rPr>
          <w:rFonts w:ascii="Times New Roman" w:hAnsi="Times New Roman" w:cs="Times New Roman"/>
          <w:sz w:val="24"/>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 не использовать их в качестве посредников для осуществления коррупционных действий;</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lastRenderedPageBreak/>
        <w:t>- привлекать их к работе только исходя из производственной необходимости в процессе ежедневной деятельности стороны;</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 не осуществлять им необоснованные выплаты, превышающие установленный размер оплаты за оказанные услуги в рамках законодательства.</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10</w:t>
      </w:r>
      <w:r w:rsidRPr="00B31848">
        <w:rPr>
          <w:rFonts w:ascii="Times New Roman" w:hAnsi="Times New Roman" w:cs="Times New Roman"/>
          <w:sz w:val="24"/>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182BE9" w:rsidRPr="00B31848"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10</w:t>
      </w:r>
      <w:r w:rsidRPr="00B31848">
        <w:rPr>
          <w:rFonts w:ascii="Times New Roman" w:hAnsi="Times New Roman" w:cs="Times New Roman"/>
          <w:sz w:val="24"/>
        </w:rPr>
        <w:t>.7.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B31848">
        <w:rPr>
          <w:rFonts w:ascii="Times New Roman" w:hAnsi="Times New Roman" w:cs="Times New Roman"/>
          <w:sz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182BE9" w:rsidRPr="00AC02AE" w:rsidRDefault="00182BE9" w:rsidP="00182BE9">
      <w:pPr>
        <w:spacing w:line="276" w:lineRule="auto"/>
        <w:ind w:left="720" w:firstLine="0"/>
        <w:rPr>
          <w:b/>
          <w:snapToGrid w:val="0"/>
        </w:rPr>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11. </w:t>
      </w:r>
      <w:r w:rsidRPr="00351855">
        <w:rPr>
          <w:rFonts w:ascii="Times New Roman" w:hAnsi="Times New Roman" w:cs="Times New Roman"/>
          <w:b/>
          <w:sz w:val="24"/>
        </w:rPr>
        <w:t>КОНФИДЕНЦИАЛЬНОСТЬ</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11</w:t>
      </w:r>
      <w:r w:rsidRPr="00AC02AE">
        <w:rPr>
          <w:rFonts w:ascii="Times New Roman" w:hAnsi="Times New Roman" w:cs="Times New Roman"/>
          <w:sz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11</w:t>
      </w:r>
      <w:r w:rsidRPr="00AC02AE">
        <w:rPr>
          <w:rFonts w:ascii="Times New Roman" w:hAnsi="Times New Roman" w:cs="Times New Roman"/>
          <w:sz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11</w:t>
      </w:r>
      <w:r w:rsidRPr="00AC02AE">
        <w:rPr>
          <w:rFonts w:ascii="Times New Roman" w:hAnsi="Times New Roman" w:cs="Times New Roman"/>
          <w:sz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82BE9" w:rsidRPr="00AC02AE" w:rsidRDefault="00182BE9" w:rsidP="00182BE9">
      <w:pPr>
        <w:spacing w:line="276" w:lineRule="auto"/>
        <w:ind w:firstLine="0"/>
        <w:rPr>
          <w:snapToGrid w:val="0"/>
        </w:rPr>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 xml:space="preserve">12. </w:t>
      </w:r>
      <w:r w:rsidRPr="00351855">
        <w:rPr>
          <w:rFonts w:ascii="Times New Roman" w:hAnsi="Times New Roman" w:cs="Times New Roman"/>
          <w:b/>
          <w:sz w:val="24"/>
        </w:rPr>
        <w:t>ЗАКЛЮЧИТЕЛЬНЫЕ УСЛОВИЯ</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w:t>
      </w:r>
      <w:r w:rsidRPr="00AC02AE">
        <w:rPr>
          <w:rFonts w:ascii="Times New Roman" w:hAnsi="Times New Roman" w:cs="Times New Roman"/>
          <w:sz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w:t>
      </w:r>
      <w:r w:rsidRPr="00AC02AE">
        <w:rPr>
          <w:rFonts w:ascii="Times New Roman" w:hAnsi="Times New Roman" w:cs="Times New Roman"/>
          <w:sz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lastRenderedPageBreak/>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с учредительными документами или какими-либо внутренними локальными правовыми актами Исполнителя и (или) его учредителей;</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12.3</w:t>
      </w:r>
      <w:r w:rsidRPr="00AC02AE">
        <w:rPr>
          <w:rFonts w:ascii="Times New Roman" w:hAnsi="Times New Roman" w:cs="Times New Roman"/>
          <w:sz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12.4</w:t>
      </w:r>
      <w:r w:rsidRPr="00AC02AE">
        <w:rPr>
          <w:rFonts w:ascii="Times New Roman" w:hAnsi="Times New Roman" w:cs="Times New Roman"/>
          <w:sz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12.5</w:t>
      </w:r>
      <w:r w:rsidRPr="00AC02AE">
        <w:rPr>
          <w:rFonts w:ascii="Times New Roman" w:hAnsi="Times New Roman" w:cs="Times New Roman"/>
          <w:sz w:val="24"/>
        </w:rPr>
        <w:t xml:space="preserve">.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w:t>
      </w:r>
      <w:r w:rsidRPr="00AC02AE">
        <w:rPr>
          <w:rFonts w:ascii="Times New Roman" w:hAnsi="Times New Roman" w:cs="Times New Roman"/>
          <w:sz w:val="24"/>
        </w:rPr>
        <w:t>.</w:t>
      </w:r>
      <w:r>
        <w:rPr>
          <w:rFonts w:ascii="Times New Roman" w:hAnsi="Times New Roman" w:cs="Times New Roman"/>
          <w:sz w:val="24"/>
        </w:rPr>
        <w:t>6</w:t>
      </w:r>
      <w:r w:rsidRPr="00AC02AE">
        <w:rPr>
          <w:rFonts w:ascii="Times New Roman" w:hAnsi="Times New Roman" w:cs="Times New Roman"/>
          <w:sz w:val="24"/>
        </w:rPr>
        <w:t>. Во всех случаях, не предусмотренных настоящим Договором, Стороны руководствуются действующим законодательством Республики Узбекистан.</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12.7</w:t>
      </w:r>
      <w:r w:rsidRPr="00AC02AE">
        <w:rPr>
          <w:rFonts w:ascii="Times New Roman" w:hAnsi="Times New Roman" w:cs="Times New Roman"/>
          <w:sz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а) вручаются лично под расписку о получении уполномоченному представителю или любому сотруднику Стороны настоящего Договора</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б) при отсутствии такой возможности направляются заказным письмом с уведомлением о вручении;</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в) направляются посредством электронной почты.</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12.8</w:t>
      </w:r>
      <w:r w:rsidRPr="00AC02AE">
        <w:rPr>
          <w:rFonts w:ascii="Times New Roman" w:hAnsi="Times New Roman" w:cs="Times New Roman"/>
          <w:sz w:val="24"/>
        </w:rPr>
        <w:t>. Настоящий Договор составлен в двух экземплярах, на русском языке по волеизъявлению Сторон, имеющих одинаковую юридическую силу.</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12.9</w:t>
      </w:r>
      <w:r w:rsidRPr="00AC02AE">
        <w:rPr>
          <w:rFonts w:ascii="Times New Roman" w:hAnsi="Times New Roman" w:cs="Times New Roman"/>
          <w:sz w:val="24"/>
        </w:rPr>
        <w:t xml:space="preserve">. Все Приложения к настоящему Договору являются его неотъемлемой частью: </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Приложение №1 Форма </w:t>
      </w:r>
      <w:r>
        <w:rPr>
          <w:rFonts w:ascii="Times New Roman" w:hAnsi="Times New Roman" w:cs="Times New Roman"/>
          <w:sz w:val="24"/>
        </w:rPr>
        <w:t>Заявки</w:t>
      </w:r>
    </w:p>
    <w:p w:rsidR="00182BE9" w:rsidRDefault="00182BE9" w:rsidP="00182BE9">
      <w:pPr>
        <w:pStyle w:val="a6"/>
        <w:tabs>
          <w:tab w:val="left" w:pos="720"/>
        </w:tabs>
        <w:spacing w:after="60" w:line="276" w:lineRule="auto"/>
        <w:ind w:firstLine="720"/>
        <w:rPr>
          <w:rFonts w:ascii="Times New Roman" w:hAnsi="Times New Roman" w:cs="Times New Roman"/>
          <w:sz w:val="24"/>
        </w:rPr>
      </w:pPr>
      <w:r w:rsidRPr="00AC02AE">
        <w:rPr>
          <w:rFonts w:ascii="Times New Roman" w:hAnsi="Times New Roman" w:cs="Times New Roman"/>
          <w:sz w:val="24"/>
        </w:rPr>
        <w:t xml:space="preserve">Приложение №2 </w:t>
      </w:r>
      <w:r w:rsidRPr="0054082F">
        <w:rPr>
          <w:rFonts w:ascii="Times New Roman" w:hAnsi="Times New Roman" w:cs="Times New Roman"/>
          <w:sz w:val="24"/>
        </w:rPr>
        <w:t>Расценки на услуги</w:t>
      </w:r>
    </w:p>
    <w:p w:rsidR="00182BE9" w:rsidRPr="00AC02AE" w:rsidRDefault="00182BE9" w:rsidP="00182BE9">
      <w:pPr>
        <w:pStyle w:val="a6"/>
        <w:tabs>
          <w:tab w:val="left" w:pos="720"/>
        </w:tabs>
        <w:spacing w:after="60" w:line="276" w:lineRule="auto"/>
        <w:ind w:firstLine="720"/>
        <w:rPr>
          <w:rFonts w:ascii="Times New Roman" w:hAnsi="Times New Roman" w:cs="Times New Roman"/>
          <w:sz w:val="24"/>
        </w:rPr>
      </w:pPr>
      <w:r>
        <w:rPr>
          <w:rFonts w:ascii="Times New Roman" w:hAnsi="Times New Roman" w:cs="Times New Roman"/>
          <w:sz w:val="24"/>
        </w:rPr>
        <w:t xml:space="preserve">Приложение № 3 </w:t>
      </w:r>
      <w:r w:rsidRPr="008D46E8">
        <w:rPr>
          <w:rFonts w:ascii="Times New Roman" w:hAnsi="Times New Roman" w:cs="Times New Roman"/>
          <w:sz w:val="24"/>
        </w:rPr>
        <w:t>Типы спецтехники и их характеристики</w:t>
      </w:r>
    </w:p>
    <w:p w:rsidR="00182BE9" w:rsidRPr="00AC02AE" w:rsidRDefault="00182BE9" w:rsidP="00182BE9">
      <w:pPr>
        <w:tabs>
          <w:tab w:val="left" w:pos="720"/>
        </w:tabs>
        <w:spacing w:line="276" w:lineRule="auto"/>
        <w:ind w:right="22" w:firstLine="0"/>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r>
        <w:rPr>
          <w:rFonts w:ascii="Times New Roman" w:hAnsi="Times New Roman" w:cs="Times New Roman"/>
          <w:b/>
          <w:sz w:val="24"/>
        </w:rPr>
        <w:t>13</w:t>
      </w:r>
      <w:r w:rsidRPr="00351855">
        <w:rPr>
          <w:rFonts w:ascii="Times New Roman" w:hAnsi="Times New Roman" w:cs="Times New Roman"/>
          <w:b/>
          <w:sz w:val="24"/>
        </w:rPr>
        <w:t>. ЮРИДИЧЕСКИЕ АДРЕСА, БАНКОВСКИЕ РЕКВИЗИТЫ И ПОДПИСИ СТОРОН:</w:t>
      </w:r>
    </w:p>
    <w:tbl>
      <w:tblPr>
        <w:tblW w:w="10207" w:type="dxa"/>
        <w:jc w:val="center"/>
        <w:tblLook w:val="0000" w:firstRow="0" w:lastRow="0" w:firstColumn="0" w:lastColumn="0" w:noHBand="0" w:noVBand="0"/>
      </w:tblPr>
      <w:tblGrid>
        <w:gridCol w:w="5103"/>
        <w:gridCol w:w="5104"/>
      </w:tblGrid>
      <w:tr w:rsidR="00182BE9" w:rsidRPr="00AC02AE" w:rsidTr="00C06709">
        <w:trPr>
          <w:jc w:val="center"/>
        </w:trPr>
        <w:tc>
          <w:tcPr>
            <w:tcW w:w="5103" w:type="dxa"/>
            <w:shd w:val="clear" w:color="auto" w:fill="auto"/>
          </w:tcPr>
          <w:p w:rsidR="00182BE9" w:rsidRPr="00AC02AE" w:rsidRDefault="00182BE9" w:rsidP="00C06709">
            <w:pPr>
              <w:spacing w:line="276" w:lineRule="auto"/>
              <w:ind w:left="-567" w:firstLine="425"/>
              <w:jc w:val="center"/>
              <w:rPr>
                <w:b/>
                <w:spacing w:val="-4"/>
              </w:rPr>
            </w:pPr>
          </w:p>
        </w:tc>
        <w:tc>
          <w:tcPr>
            <w:tcW w:w="5104" w:type="dxa"/>
            <w:shd w:val="clear" w:color="auto" w:fill="auto"/>
          </w:tcPr>
          <w:p w:rsidR="00182BE9" w:rsidRPr="00AC02AE" w:rsidRDefault="00182BE9" w:rsidP="00C06709">
            <w:pPr>
              <w:pStyle w:val="afe"/>
              <w:spacing w:line="276" w:lineRule="auto"/>
              <w:ind w:left="42" w:hanging="42"/>
              <w:jc w:val="center"/>
              <w:rPr>
                <w:b/>
                <w:sz w:val="24"/>
                <w:szCs w:val="24"/>
              </w:rPr>
            </w:pPr>
            <w:r w:rsidRPr="00AC02AE">
              <w:rPr>
                <w:b/>
                <w:sz w:val="24"/>
                <w:szCs w:val="24"/>
              </w:rPr>
              <w:t>ООО «</w:t>
            </w:r>
            <w:r w:rsidRPr="00AC02AE">
              <w:rPr>
                <w:b/>
                <w:sz w:val="24"/>
                <w:szCs w:val="24"/>
                <w:lang w:val="en-US"/>
              </w:rPr>
              <w:t>UMS</w:t>
            </w:r>
            <w:r w:rsidRPr="00AC02AE">
              <w:rPr>
                <w:b/>
                <w:sz w:val="24"/>
                <w:szCs w:val="24"/>
              </w:rPr>
              <w:t>»</w:t>
            </w:r>
          </w:p>
          <w:p w:rsidR="00182BE9" w:rsidRPr="00AC02AE" w:rsidRDefault="00182BE9" w:rsidP="00C06709">
            <w:pPr>
              <w:pStyle w:val="afe"/>
              <w:spacing w:line="276" w:lineRule="auto"/>
              <w:ind w:left="42" w:hanging="42"/>
              <w:jc w:val="center"/>
              <w:rPr>
                <w:sz w:val="24"/>
                <w:szCs w:val="24"/>
              </w:rPr>
            </w:pPr>
            <w:r w:rsidRPr="00AC02AE">
              <w:rPr>
                <w:sz w:val="24"/>
                <w:szCs w:val="24"/>
              </w:rPr>
              <w:t>г.Ташкент, пр-т. А. Темура, 24</w:t>
            </w:r>
          </w:p>
          <w:p w:rsidR="00182BE9" w:rsidRPr="00AC02AE" w:rsidRDefault="00182BE9" w:rsidP="00C06709">
            <w:pPr>
              <w:pStyle w:val="afe"/>
              <w:spacing w:line="276" w:lineRule="auto"/>
              <w:ind w:left="42" w:hanging="42"/>
              <w:jc w:val="center"/>
              <w:rPr>
                <w:rStyle w:val="afd"/>
                <w:b w:val="0"/>
                <w:bCs w:val="0"/>
                <w:sz w:val="24"/>
                <w:szCs w:val="24"/>
              </w:rPr>
            </w:pPr>
            <w:r w:rsidRPr="00AC02AE">
              <w:rPr>
                <w:rStyle w:val="afd"/>
                <w:b w:val="0"/>
                <w:sz w:val="24"/>
                <w:szCs w:val="24"/>
              </w:rPr>
              <w:t>Р/с № 20214000300381984001</w:t>
            </w:r>
          </w:p>
          <w:p w:rsidR="00182BE9" w:rsidRPr="00AC02AE" w:rsidRDefault="00182BE9" w:rsidP="00C06709">
            <w:pPr>
              <w:pStyle w:val="afe"/>
              <w:spacing w:line="276" w:lineRule="auto"/>
              <w:ind w:left="42" w:hanging="42"/>
              <w:jc w:val="center"/>
              <w:rPr>
                <w:rStyle w:val="afd"/>
                <w:b w:val="0"/>
                <w:bCs w:val="0"/>
                <w:sz w:val="24"/>
                <w:szCs w:val="24"/>
              </w:rPr>
            </w:pPr>
            <w:r w:rsidRPr="00AC02AE">
              <w:rPr>
                <w:rStyle w:val="afd"/>
                <w:b w:val="0"/>
                <w:sz w:val="24"/>
                <w:szCs w:val="24"/>
              </w:rPr>
              <w:t>в  ОПЕРУ АК «Алокабанк»</w:t>
            </w:r>
          </w:p>
          <w:p w:rsidR="00182BE9" w:rsidRPr="00AC02AE" w:rsidRDefault="00182BE9" w:rsidP="00C06709">
            <w:pPr>
              <w:pStyle w:val="afe"/>
              <w:spacing w:line="276" w:lineRule="auto"/>
              <w:ind w:left="42" w:hanging="42"/>
              <w:jc w:val="center"/>
              <w:rPr>
                <w:rStyle w:val="afd"/>
                <w:b w:val="0"/>
                <w:bCs w:val="0"/>
                <w:sz w:val="24"/>
                <w:szCs w:val="24"/>
              </w:rPr>
            </w:pPr>
            <w:r w:rsidRPr="00AC02AE">
              <w:rPr>
                <w:rStyle w:val="afd"/>
                <w:b w:val="0"/>
                <w:sz w:val="24"/>
                <w:szCs w:val="24"/>
              </w:rPr>
              <w:t>МФО: 00401</w:t>
            </w:r>
          </w:p>
          <w:p w:rsidR="00182BE9" w:rsidRPr="00AC02AE" w:rsidRDefault="00182BE9" w:rsidP="00C06709">
            <w:pPr>
              <w:pStyle w:val="afe"/>
              <w:spacing w:line="276" w:lineRule="auto"/>
              <w:ind w:left="42" w:hanging="42"/>
              <w:jc w:val="center"/>
              <w:rPr>
                <w:sz w:val="24"/>
                <w:szCs w:val="24"/>
              </w:rPr>
            </w:pPr>
            <w:r w:rsidRPr="00AC02AE">
              <w:rPr>
                <w:rStyle w:val="afd"/>
                <w:b w:val="0"/>
                <w:sz w:val="24"/>
                <w:szCs w:val="24"/>
              </w:rPr>
              <w:t xml:space="preserve">МФО: 00424, </w:t>
            </w:r>
            <w:r w:rsidRPr="00AC02AE">
              <w:rPr>
                <w:sz w:val="24"/>
                <w:szCs w:val="24"/>
              </w:rPr>
              <w:t>ИНН: 303020732</w:t>
            </w:r>
          </w:p>
          <w:p w:rsidR="00182BE9" w:rsidRPr="00AC02AE" w:rsidRDefault="00182BE9" w:rsidP="00C06709">
            <w:pPr>
              <w:pStyle w:val="afe"/>
              <w:spacing w:line="276" w:lineRule="auto"/>
              <w:ind w:left="42" w:hanging="42"/>
              <w:jc w:val="center"/>
              <w:rPr>
                <w:sz w:val="24"/>
                <w:szCs w:val="24"/>
              </w:rPr>
            </w:pPr>
            <w:r w:rsidRPr="00AC02AE">
              <w:rPr>
                <w:sz w:val="24"/>
                <w:szCs w:val="24"/>
              </w:rPr>
              <w:t>ОКЭД: 61200</w:t>
            </w:r>
          </w:p>
          <w:p w:rsidR="00182BE9" w:rsidRPr="00AC02AE" w:rsidRDefault="00182BE9" w:rsidP="00C06709">
            <w:pPr>
              <w:pStyle w:val="afe"/>
              <w:spacing w:line="276" w:lineRule="auto"/>
              <w:ind w:left="42" w:hanging="42"/>
              <w:jc w:val="center"/>
              <w:rPr>
                <w:b/>
                <w:spacing w:val="-4"/>
              </w:rPr>
            </w:pPr>
            <w:r w:rsidRPr="00AC02AE">
              <w:rPr>
                <w:sz w:val="24"/>
                <w:szCs w:val="24"/>
              </w:rPr>
              <w:t>Регистрационный код плательщика НДС: 326030005463</w:t>
            </w:r>
          </w:p>
        </w:tc>
      </w:tr>
    </w:tbl>
    <w:p w:rsidR="00182BE9" w:rsidRDefault="00182BE9" w:rsidP="00182BE9"/>
    <w:tbl>
      <w:tblPr>
        <w:tblW w:w="10207" w:type="dxa"/>
        <w:jc w:val="center"/>
        <w:tblLook w:val="0000" w:firstRow="0" w:lastRow="0" w:firstColumn="0" w:lastColumn="0" w:noHBand="0" w:noVBand="0"/>
      </w:tblPr>
      <w:tblGrid>
        <w:gridCol w:w="5104"/>
        <w:gridCol w:w="5103"/>
      </w:tblGrid>
      <w:tr w:rsidR="00182BE9" w:rsidRPr="00AC02AE" w:rsidTr="00C06709">
        <w:trPr>
          <w:trHeight w:val="1534"/>
          <w:jc w:val="center"/>
        </w:trPr>
        <w:tc>
          <w:tcPr>
            <w:tcW w:w="5104" w:type="dxa"/>
          </w:tcPr>
          <w:p w:rsidR="00182BE9" w:rsidRPr="0049566A" w:rsidRDefault="00182BE9" w:rsidP="00C06709">
            <w:pPr>
              <w:widowControl w:val="0"/>
              <w:shd w:val="clear" w:color="auto" w:fill="FFFFFF"/>
              <w:tabs>
                <w:tab w:val="left" w:pos="1470"/>
              </w:tabs>
              <w:autoSpaceDE w:val="0"/>
              <w:autoSpaceDN w:val="0"/>
              <w:adjustRightInd w:val="0"/>
              <w:spacing w:line="276" w:lineRule="auto"/>
              <w:ind w:hanging="34"/>
              <w:jc w:val="center"/>
              <w:rPr>
                <w:spacing w:val="-12"/>
                <w:lang w:val="en-US"/>
              </w:rPr>
            </w:pPr>
            <w:r w:rsidRPr="00AC02AE">
              <w:rPr>
                <w:spacing w:val="-12"/>
              </w:rPr>
              <w:lastRenderedPageBreak/>
              <w:t>Исполнитель</w:t>
            </w:r>
            <w:r w:rsidRPr="0049566A">
              <w:rPr>
                <w:spacing w:val="-12"/>
                <w:lang w:val="en-US"/>
              </w:rPr>
              <w:t>:</w:t>
            </w:r>
          </w:p>
          <w:p w:rsidR="00182BE9" w:rsidRPr="0049566A" w:rsidRDefault="00182BE9" w:rsidP="00C06709">
            <w:pPr>
              <w:pStyle w:val="afe"/>
              <w:spacing w:line="276" w:lineRule="auto"/>
              <w:ind w:left="-74"/>
              <w:jc w:val="center"/>
              <w:rPr>
                <w:sz w:val="24"/>
                <w:szCs w:val="24"/>
                <w:lang w:val="en-US"/>
              </w:rPr>
            </w:pPr>
            <w:r w:rsidRPr="0049566A">
              <w:rPr>
                <w:b/>
                <w:sz w:val="24"/>
                <w:szCs w:val="24"/>
                <w:lang w:val="en-US"/>
              </w:rPr>
              <w:t>« »</w:t>
            </w: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r w:rsidRPr="00AC02AE">
              <w:rPr>
                <w:spacing w:val="-12"/>
              </w:rPr>
              <w:t>Директор</w:t>
            </w: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r w:rsidRPr="00AC02AE">
              <w:rPr>
                <w:spacing w:val="-12"/>
              </w:rPr>
              <w:t>____________________ /</w:t>
            </w:r>
            <w:r w:rsidRPr="002F731D">
              <w:rPr>
                <w:sz w:val="22"/>
                <w:szCs w:val="22"/>
              </w:rPr>
              <w:t>.</w:t>
            </w:r>
            <w:r w:rsidRPr="00AC02AE">
              <w:t>/</w:t>
            </w:r>
          </w:p>
          <w:p w:rsidR="00182BE9" w:rsidRPr="00AC02AE" w:rsidRDefault="00182BE9" w:rsidP="00C06709">
            <w:pPr>
              <w:widowControl w:val="0"/>
              <w:autoSpaceDE w:val="0"/>
              <w:autoSpaceDN w:val="0"/>
              <w:adjustRightInd w:val="0"/>
              <w:spacing w:line="276" w:lineRule="auto"/>
              <w:ind w:hanging="34"/>
              <w:jc w:val="center"/>
              <w:rPr>
                <w:spacing w:val="-12"/>
              </w:rPr>
            </w:pPr>
            <w:r w:rsidRPr="00AC02AE">
              <w:rPr>
                <w:spacing w:val="-12"/>
              </w:rPr>
              <w:t>«___»______________20</w:t>
            </w:r>
            <w:r>
              <w:rPr>
                <w:spacing w:val="-12"/>
              </w:rPr>
              <w:t>2</w:t>
            </w:r>
            <w:r w:rsidRPr="00AC02AE">
              <w:rPr>
                <w:spacing w:val="-12"/>
              </w:rPr>
              <w:t>___г.</w:t>
            </w:r>
          </w:p>
          <w:p w:rsidR="00182BE9" w:rsidRPr="00AC02AE" w:rsidRDefault="00182BE9" w:rsidP="00C06709">
            <w:pPr>
              <w:widowControl w:val="0"/>
              <w:tabs>
                <w:tab w:val="left" w:pos="1470"/>
              </w:tabs>
              <w:autoSpaceDE w:val="0"/>
              <w:autoSpaceDN w:val="0"/>
              <w:adjustRightInd w:val="0"/>
              <w:spacing w:line="276" w:lineRule="auto"/>
              <w:ind w:left="34" w:firstLine="0"/>
              <w:jc w:val="center"/>
              <w:rPr>
                <w:spacing w:val="-12"/>
              </w:rPr>
            </w:pPr>
            <w:r w:rsidRPr="00AC02AE">
              <w:rPr>
                <w:spacing w:val="-12"/>
              </w:rPr>
              <w:t>м.п</w:t>
            </w:r>
          </w:p>
          <w:p w:rsidR="00182BE9" w:rsidRPr="00AC02AE" w:rsidRDefault="00182BE9" w:rsidP="00C06709">
            <w:pPr>
              <w:widowControl w:val="0"/>
              <w:tabs>
                <w:tab w:val="left" w:pos="1470"/>
              </w:tabs>
              <w:autoSpaceDE w:val="0"/>
              <w:autoSpaceDN w:val="0"/>
              <w:adjustRightInd w:val="0"/>
              <w:spacing w:line="276" w:lineRule="auto"/>
              <w:ind w:left="-567" w:firstLine="425"/>
              <w:jc w:val="center"/>
              <w:rPr>
                <w:spacing w:val="-12"/>
              </w:rPr>
            </w:pPr>
          </w:p>
        </w:tc>
        <w:tc>
          <w:tcPr>
            <w:tcW w:w="5103" w:type="dxa"/>
          </w:tcPr>
          <w:p w:rsidR="00182BE9" w:rsidRPr="00AC02AE" w:rsidRDefault="00182BE9" w:rsidP="00C06709">
            <w:pPr>
              <w:widowControl w:val="0"/>
              <w:shd w:val="clear" w:color="auto" w:fill="FFFFFF"/>
              <w:tabs>
                <w:tab w:val="left" w:pos="459"/>
                <w:tab w:val="left" w:pos="1470"/>
              </w:tabs>
              <w:autoSpaceDE w:val="0"/>
              <w:autoSpaceDN w:val="0"/>
              <w:adjustRightInd w:val="0"/>
              <w:spacing w:line="276" w:lineRule="auto"/>
              <w:ind w:left="-567" w:firstLine="425"/>
              <w:jc w:val="center"/>
              <w:rPr>
                <w:spacing w:val="-12"/>
              </w:rPr>
            </w:pPr>
            <w:r w:rsidRPr="00AC02AE">
              <w:rPr>
                <w:spacing w:val="-12"/>
              </w:rPr>
              <w:t>Заказчик:</w:t>
            </w:r>
          </w:p>
          <w:p w:rsidR="00182BE9" w:rsidRPr="00AC02AE" w:rsidRDefault="00182BE9" w:rsidP="00C06709">
            <w:pPr>
              <w:widowControl w:val="0"/>
              <w:shd w:val="clear" w:color="auto" w:fill="FFFFFF"/>
              <w:tabs>
                <w:tab w:val="left" w:pos="459"/>
                <w:tab w:val="left" w:pos="1470"/>
              </w:tabs>
              <w:autoSpaceDE w:val="0"/>
              <w:autoSpaceDN w:val="0"/>
              <w:adjustRightInd w:val="0"/>
              <w:spacing w:line="276" w:lineRule="auto"/>
              <w:ind w:left="-567" w:firstLine="425"/>
              <w:jc w:val="center"/>
              <w:rPr>
                <w:spacing w:val="-12"/>
              </w:rPr>
            </w:pPr>
            <w:r w:rsidRPr="00AC02AE">
              <w:rPr>
                <w:b/>
                <w:bCs/>
              </w:rPr>
              <w:t xml:space="preserve">ООО </w:t>
            </w:r>
            <w:r w:rsidRPr="00AC02AE">
              <w:rPr>
                <w:b/>
              </w:rPr>
              <w:t>«</w:t>
            </w:r>
            <w:r w:rsidRPr="00AC02AE">
              <w:rPr>
                <w:b/>
                <w:lang w:val="en-US"/>
              </w:rPr>
              <w:t>UMS</w:t>
            </w:r>
            <w:r w:rsidRPr="00AC02AE">
              <w:rPr>
                <w:b/>
              </w:rPr>
              <w:t>»</w:t>
            </w:r>
          </w:p>
          <w:p w:rsidR="00182BE9" w:rsidRPr="00AC02AE" w:rsidRDefault="00182BE9" w:rsidP="00C06709">
            <w:pPr>
              <w:pStyle w:val="afe"/>
              <w:spacing w:line="276" w:lineRule="auto"/>
              <w:ind w:left="-567" w:firstLine="425"/>
              <w:jc w:val="center"/>
              <w:rPr>
                <w:spacing w:val="-12"/>
                <w:sz w:val="24"/>
                <w:szCs w:val="24"/>
              </w:rPr>
            </w:pPr>
            <w:r w:rsidRPr="00AC02AE">
              <w:rPr>
                <w:spacing w:val="-12"/>
                <w:sz w:val="24"/>
                <w:szCs w:val="24"/>
              </w:rPr>
              <w:t>Генеральный Директор</w:t>
            </w:r>
          </w:p>
          <w:p w:rsidR="00182BE9" w:rsidRPr="00AC02AE" w:rsidRDefault="00182BE9" w:rsidP="00C06709">
            <w:pPr>
              <w:pStyle w:val="afe"/>
              <w:spacing w:line="276" w:lineRule="auto"/>
              <w:ind w:left="-567" w:firstLine="425"/>
              <w:jc w:val="center"/>
              <w:rPr>
                <w:spacing w:val="-12"/>
                <w:sz w:val="24"/>
                <w:szCs w:val="24"/>
              </w:rPr>
            </w:pPr>
          </w:p>
          <w:p w:rsidR="00182BE9" w:rsidRPr="00AC02AE" w:rsidRDefault="00182BE9" w:rsidP="00C06709">
            <w:pPr>
              <w:pStyle w:val="afe"/>
              <w:spacing w:line="276" w:lineRule="auto"/>
              <w:ind w:left="-567" w:firstLine="425"/>
              <w:jc w:val="center"/>
              <w:rPr>
                <w:spacing w:val="-12"/>
                <w:sz w:val="24"/>
                <w:szCs w:val="24"/>
              </w:rPr>
            </w:pPr>
            <w:r w:rsidRPr="00AC02AE">
              <w:rPr>
                <w:spacing w:val="-12"/>
                <w:sz w:val="24"/>
                <w:szCs w:val="24"/>
              </w:rPr>
              <w:t>__________________ / Арипов С.Х. /</w:t>
            </w:r>
          </w:p>
          <w:p w:rsidR="00182BE9" w:rsidRPr="00AC02AE" w:rsidRDefault="00182BE9" w:rsidP="00C06709">
            <w:pPr>
              <w:widowControl w:val="0"/>
              <w:tabs>
                <w:tab w:val="left" w:pos="459"/>
              </w:tabs>
              <w:autoSpaceDE w:val="0"/>
              <w:autoSpaceDN w:val="0"/>
              <w:adjustRightInd w:val="0"/>
              <w:spacing w:line="276" w:lineRule="auto"/>
              <w:ind w:left="-567" w:firstLine="425"/>
              <w:jc w:val="center"/>
              <w:rPr>
                <w:spacing w:val="-12"/>
              </w:rPr>
            </w:pPr>
            <w:r w:rsidRPr="00AC02AE">
              <w:rPr>
                <w:spacing w:val="-12"/>
              </w:rPr>
              <w:t>«___»______________20</w:t>
            </w:r>
            <w:r>
              <w:rPr>
                <w:spacing w:val="-12"/>
              </w:rPr>
              <w:t>2</w:t>
            </w:r>
            <w:r w:rsidRPr="00AC02AE">
              <w:rPr>
                <w:spacing w:val="-12"/>
              </w:rPr>
              <w:t>___г.</w:t>
            </w:r>
          </w:p>
          <w:p w:rsidR="00182BE9" w:rsidRPr="00AC02AE" w:rsidRDefault="00182BE9" w:rsidP="00C06709">
            <w:pPr>
              <w:widowControl w:val="0"/>
              <w:autoSpaceDE w:val="0"/>
              <w:autoSpaceDN w:val="0"/>
              <w:adjustRightInd w:val="0"/>
              <w:spacing w:line="276" w:lineRule="auto"/>
              <w:ind w:left="-567" w:firstLine="425"/>
              <w:jc w:val="center"/>
              <w:rPr>
                <w:spacing w:val="-12"/>
              </w:rPr>
            </w:pPr>
            <w:r w:rsidRPr="00AC02AE">
              <w:rPr>
                <w:spacing w:val="-12"/>
              </w:rPr>
              <w:t>мп</w:t>
            </w:r>
          </w:p>
          <w:p w:rsidR="00182BE9" w:rsidRPr="00AC02AE" w:rsidRDefault="00182BE9" w:rsidP="00C06709">
            <w:pPr>
              <w:spacing w:line="276" w:lineRule="auto"/>
              <w:ind w:left="-567" w:firstLine="425"/>
            </w:pPr>
          </w:p>
        </w:tc>
      </w:tr>
    </w:tbl>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Default="00182BE9" w:rsidP="00182BE9">
      <w:pPr>
        <w:pStyle w:val="afe"/>
        <w:spacing w:line="276" w:lineRule="auto"/>
        <w:ind w:left="-567" w:firstLine="425"/>
        <w:jc w:val="right"/>
        <w:rPr>
          <w:i/>
          <w:sz w:val="24"/>
          <w:szCs w:val="24"/>
        </w:rPr>
      </w:pPr>
    </w:p>
    <w:p w:rsidR="00182BE9" w:rsidRPr="00AC02AE" w:rsidRDefault="00182BE9" w:rsidP="00182BE9">
      <w:pPr>
        <w:pStyle w:val="afe"/>
        <w:spacing w:line="276" w:lineRule="auto"/>
        <w:ind w:left="-567" w:firstLine="425"/>
        <w:jc w:val="right"/>
        <w:rPr>
          <w:i/>
          <w:sz w:val="24"/>
          <w:szCs w:val="24"/>
        </w:rPr>
      </w:pPr>
      <w:r w:rsidRPr="00AC02AE">
        <w:rPr>
          <w:i/>
          <w:sz w:val="24"/>
          <w:szCs w:val="24"/>
        </w:rPr>
        <w:t>Приложение №1</w:t>
      </w:r>
    </w:p>
    <w:p w:rsidR="00182BE9" w:rsidRPr="006D4D9B" w:rsidRDefault="00182BE9" w:rsidP="00182BE9">
      <w:pPr>
        <w:pStyle w:val="afe"/>
        <w:spacing w:line="276" w:lineRule="auto"/>
        <w:ind w:left="-567" w:firstLine="425"/>
        <w:jc w:val="right"/>
        <w:rPr>
          <w:i/>
          <w:sz w:val="24"/>
          <w:szCs w:val="24"/>
        </w:rPr>
      </w:pPr>
      <w:r>
        <w:rPr>
          <w:i/>
          <w:sz w:val="24"/>
          <w:szCs w:val="24"/>
        </w:rPr>
        <w:t>Договор №_____Д/22</w:t>
      </w:r>
      <w:r w:rsidRPr="006D4D9B">
        <w:rPr>
          <w:i/>
          <w:sz w:val="24"/>
          <w:szCs w:val="24"/>
        </w:rPr>
        <w:t xml:space="preserve">/ДУЗ </w:t>
      </w:r>
    </w:p>
    <w:p w:rsidR="00182BE9" w:rsidRDefault="00182BE9" w:rsidP="00182BE9">
      <w:pPr>
        <w:spacing w:line="276" w:lineRule="auto"/>
        <w:ind w:firstLine="0"/>
        <w:jc w:val="right"/>
        <w:outlineLvl w:val="0"/>
        <w:rPr>
          <w:i/>
        </w:rPr>
      </w:pPr>
      <w:r w:rsidRPr="006D4D9B">
        <w:rPr>
          <w:i/>
        </w:rPr>
        <w:t xml:space="preserve">от «____» </w:t>
      </w:r>
      <w:r>
        <w:rPr>
          <w:i/>
        </w:rPr>
        <w:t>2022</w:t>
      </w:r>
      <w:r w:rsidRPr="006D4D9B">
        <w:rPr>
          <w:i/>
        </w:rPr>
        <w:t xml:space="preserve">г. </w:t>
      </w:r>
    </w:p>
    <w:p w:rsidR="00182BE9" w:rsidRDefault="00182BE9" w:rsidP="00182BE9">
      <w:pPr>
        <w:spacing w:line="276" w:lineRule="auto"/>
        <w:ind w:firstLine="0"/>
        <w:outlineLvl w:val="0"/>
        <w:rPr>
          <w:i/>
        </w:rPr>
      </w:pPr>
    </w:p>
    <w:p w:rsidR="00182BE9" w:rsidRDefault="00182BE9" w:rsidP="00182BE9">
      <w:pPr>
        <w:spacing w:line="276" w:lineRule="auto"/>
        <w:ind w:firstLine="0"/>
        <w:jc w:val="center"/>
        <w:outlineLvl w:val="0"/>
        <w:rPr>
          <w:i/>
        </w:rPr>
      </w:pPr>
    </w:p>
    <w:p w:rsidR="00182BE9" w:rsidRPr="00AC02AE" w:rsidRDefault="00182BE9" w:rsidP="00182BE9">
      <w:pPr>
        <w:spacing w:line="276" w:lineRule="auto"/>
        <w:ind w:firstLine="0"/>
        <w:jc w:val="center"/>
        <w:outlineLvl w:val="0"/>
        <w:rPr>
          <w:b/>
        </w:rPr>
      </w:pPr>
      <w:r w:rsidRPr="00AC02AE">
        <w:rPr>
          <w:b/>
          <w:noProof/>
        </w:rPr>
        <mc:AlternateContent>
          <mc:Choice Requires="wps">
            <w:drawing>
              <wp:anchor distT="0" distB="0" distL="114300" distR="114300" simplePos="0" relativeHeight="251659264" behindDoc="0" locked="0" layoutInCell="1" allowOverlap="1" wp14:anchorId="01080E86" wp14:editId="2D21CEF2">
                <wp:simplePos x="0" y="0"/>
                <wp:positionH relativeFrom="column">
                  <wp:posOffset>261620</wp:posOffset>
                </wp:positionH>
                <wp:positionV relativeFrom="paragraph">
                  <wp:posOffset>2007870</wp:posOffset>
                </wp:positionV>
                <wp:extent cx="6097905" cy="2228850"/>
                <wp:effectExtent l="1562100" t="0" r="1762125"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896754">
                          <a:off x="0" y="0"/>
                          <a:ext cx="6097905" cy="2228850"/>
                        </a:xfrm>
                        <a:prstGeom prst="rect">
                          <a:avLst/>
                        </a:prstGeom>
                        <a:extLst>
                          <a:ext uri="{AF507438-7753-43E0-B8FC-AC1667EBCBE1}">
                            <a14:hiddenEffects xmlns:a14="http://schemas.microsoft.com/office/drawing/2010/main">
                              <a:effectLst/>
                            </a14:hiddenEffects>
                          </a:ext>
                        </a:extLst>
                      </wps:spPr>
                      <wps:txbx>
                        <w:txbxContent>
                          <w:p w:rsidR="00182BE9" w:rsidRDefault="00182BE9" w:rsidP="00182BE9">
                            <w:pPr>
                              <w:pStyle w:val="af"/>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080E86" id="_x0000_t202" coordsize="21600,21600" o:spt="202" path="m,l,21600r21600,l21600,xe">
                <v:stroke joinstyle="miter"/>
                <v:path gradientshapeok="t" o:connecttype="rect"/>
              </v:shapetype>
              <v:shape id="WordArt 4" o:spid="_x0000_s1026" type="#_x0000_t202" style="position:absolute;left:0;text-align:left;margin-left:20.6pt;margin-top:158.1pt;width:480.15pt;height:175.5pt;rotation:-3164028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" filled="f" stroked="f">
                <o:lock v:ext="edit" shapetype="t"/>
                <v:textbox style="mso-fit-shape-to-text:t">
                  <w:txbxContent>
                    <w:p w:rsidR="00182BE9" w:rsidRDefault="00182BE9" w:rsidP="00182BE9">
                      <w:pPr>
                        <w:pStyle w:val="af"/>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AC02AE">
        <w:rPr>
          <w:b/>
        </w:rPr>
        <w:t xml:space="preserve">ФОРМА </w:t>
      </w:r>
      <w:r>
        <w:rPr>
          <w:b/>
        </w:rPr>
        <w:t>ЗАЯВКИ</w:t>
      </w:r>
    </w:p>
    <w:p w:rsidR="00182BE9" w:rsidRPr="00AC02AE" w:rsidRDefault="00182BE9" w:rsidP="00182BE9">
      <w:pPr>
        <w:spacing w:line="276" w:lineRule="auto"/>
        <w:ind w:firstLine="0"/>
        <w:jc w:val="center"/>
      </w:pPr>
      <w:r>
        <w:t>Заявка</w:t>
      </w:r>
      <w:r w:rsidRPr="00AC02AE">
        <w:t xml:space="preserve"> № _____</w:t>
      </w:r>
    </w:p>
    <w:p w:rsidR="00182BE9" w:rsidRPr="00AC02AE" w:rsidRDefault="00182BE9" w:rsidP="00182BE9">
      <w:pPr>
        <w:tabs>
          <w:tab w:val="left" w:pos="1701"/>
        </w:tabs>
        <w:spacing w:line="276" w:lineRule="auto"/>
        <w:ind w:left="-567" w:firstLine="425"/>
        <w:jc w:val="center"/>
      </w:pPr>
      <w:r w:rsidRPr="00AC02AE">
        <w:t xml:space="preserve">к Договору № </w:t>
      </w:r>
      <w:r w:rsidRPr="00AC02AE">
        <w:rPr>
          <w:b/>
        </w:rPr>
        <w:t>____________</w:t>
      </w:r>
      <w:r w:rsidRPr="00AC02AE">
        <w:t xml:space="preserve"> от «___»__________ 20</w:t>
      </w:r>
      <w:r>
        <w:t>2</w:t>
      </w:r>
      <w:r w:rsidRPr="00AC02AE">
        <w:t>___ г.</w:t>
      </w:r>
    </w:p>
    <w:p w:rsidR="00182BE9" w:rsidRPr="00AC02AE" w:rsidRDefault="00182BE9" w:rsidP="00182BE9">
      <w:pPr>
        <w:tabs>
          <w:tab w:val="left" w:pos="1701"/>
        </w:tabs>
        <w:spacing w:line="276" w:lineRule="auto"/>
        <w:ind w:left="-567" w:firstLine="425"/>
      </w:pPr>
      <w:r w:rsidRPr="00AC02AE">
        <w:t xml:space="preserve">г. Ташкент </w:t>
      </w:r>
      <w:r w:rsidRPr="00AC02AE">
        <w:tab/>
      </w:r>
      <w:r w:rsidRPr="00AC02AE">
        <w:tab/>
      </w:r>
      <w:r w:rsidRPr="00AC02AE">
        <w:tab/>
      </w:r>
      <w:r w:rsidRPr="00AC02AE">
        <w:tab/>
        <w:t xml:space="preserve">         </w:t>
      </w:r>
      <w:r w:rsidRPr="00AC02AE">
        <w:tab/>
      </w:r>
      <w:r w:rsidRPr="00AC02AE">
        <w:tab/>
        <w:t xml:space="preserve">                             «__ »__________ 20</w:t>
      </w:r>
      <w:r>
        <w:t>2</w:t>
      </w:r>
      <w:r w:rsidRPr="00AC02AE">
        <w:t>_ г.</w:t>
      </w:r>
    </w:p>
    <w:p w:rsidR="00182BE9" w:rsidRPr="00AC02AE" w:rsidRDefault="00182BE9" w:rsidP="00182BE9">
      <w:pPr>
        <w:tabs>
          <w:tab w:val="left" w:pos="1701"/>
        </w:tabs>
        <w:spacing w:line="276" w:lineRule="auto"/>
        <w:ind w:left="-567" w:firstLine="425"/>
      </w:pPr>
      <w:r w:rsidRPr="00AC02AE">
        <w:t>____________________________________________________________________________</w:t>
      </w:r>
    </w:p>
    <w:p w:rsidR="00182BE9" w:rsidRPr="00AC02AE" w:rsidRDefault="00182BE9" w:rsidP="00182BE9">
      <w:pPr>
        <w:tabs>
          <w:tab w:val="left" w:pos="1701"/>
        </w:tabs>
        <w:spacing w:line="276" w:lineRule="auto"/>
        <w:ind w:left="-567" w:firstLine="425"/>
        <w:jc w:val="center"/>
      </w:pPr>
      <w:r w:rsidRPr="00AC02AE">
        <w:t>(наименование Услуг)</w:t>
      </w:r>
    </w:p>
    <w:p w:rsidR="00182BE9" w:rsidRPr="00AC02AE" w:rsidRDefault="00182BE9" w:rsidP="00182BE9">
      <w:pPr>
        <w:tabs>
          <w:tab w:val="left" w:pos="1701"/>
        </w:tabs>
        <w:spacing w:line="276" w:lineRule="auto"/>
        <w:ind w:left="-567" w:firstLine="425"/>
        <w:jc w:val="center"/>
      </w:pPr>
      <w:r w:rsidRPr="00AC02AE">
        <w:t>_____________________________________________________________________________</w:t>
      </w:r>
    </w:p>
    <w:p w:rsidR="00182BE9" w:rsidRPr="00AC02AE" w:rsidRDefault="00182BE9" w:rsidP="00182BE9">
      <w:pPr>
        <w:tabs>
          <w:tab w:val="left" w:pos="1701"/>
        </w:tabs>
        <w:spacing w:line="276" w:lineRule="auto"/>
        <w:ind w:left="-567" w:firstLine="425"/>
        <w:jc w:val="center"/>
      </w:pPr>
      <w:r w:rsidRPr="00AC02AE">
        <w:t>(наименование организации Заказчика)</w:t>
      </w:r>
    </w:p>
    <w:p w:rsidR="00182BE9" w:rsidRPr="00AC02AE" w:rsidRDefault="00182BE9" w:rsidP="00182BE9">
      <w:pPr>
        <w:pStyle w:val="af4"/>
        <w:tabs>
          <w:tab w:val="left" w:pos="567"/>
          <w:tab w:val="left" w:pos="1701"/>
          <w:tab w:val="left" w:pos="3402"/>
          <w:tab w:val="left" w:pos="3544"/>
          <w:tab w:val="left" w:pos="3828"/>
        </w:tabs>
        <w:spacing w:line="276" w:lineRule="auto"/>
        <w:ind w:left="-567" w:firstLine="425"/>
      </w:pPr>
      <w:r w:rsidRPr="00AC02AE">
        <w:t xml:space="preserve">1.Предмет </w:t>
      </w:r>
      <w:r>
        <w:t>заявки</w:t>
      </w:r>
      <w:r w:rsidRPr="00AC02AE">
        <w:t>:______________________________________________________________</w:t>
      </w:r>
    </w:p>
    <w:tbl>
      <w:tblPr>
        <w:tblW w:w="10365" w:type="dxa"/>
        <w:tblInd w:w="-459" w:type="dxa"/>
        <w:tblLook w:val="04A0" w:firstRow="1" w:lastRow="0" w:firstColumn="1" w:lastColumn="0" w:noHBand="0" w:noVBand="1"/>
      </w:tblPr>
      <w:tblGrid>
        <w:gridCol w:w="709"/>
        <w:gridCol w:w="1997"/>
        <w:gridCol w:w="1997"/>
        <w:gridCol w:w="838"/>
        <w:gridCol w:w="1547"/>
        <w:gridCol w:w="1701"/>
        <w:gridCol w:w="1576"/>
      </w:tblGrid>
      <w:tr w:rsidR="00182BE9" w:rsidRPr="00AC02AE" w:rsidTr="00C06709">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BE9" w:rsidRPr="00AC02AE" w:rsidRDefault="00182BE9" w:rsidP="00C06709">
            <w:pPr>
              <w:spacing w:line="276" w:lineRule="auto"/>
              <w:ind w:left="175" w:firstLine="29"/>
              <w:rPr>
                <w:b/>
                <w:bCs/>
                <w:color w:val="000000"/>
              </w:rPr>
            </w:pPr>
            <w:r w:rsidRPr="00AC02AE">
              <w:rPr>
                <w:b/>
                <w:bCs/>
                <w:color w:val="000000"/>
              </w:rPr>
              <w:t>№</w:t>
            </w:r>
          </w:p>
        </w:tc>
        <w:tc>
          <w:tcPr>
            <w:tcW w:w="1997" w:type="dxa"/>
            <w:tcBorders>
              <w:top w:val="single" w:sz="4" w:space="0" w:color="auto"/>
              <w:left w:val="nil"/>
              <w:bottom w:val="single" w:sz="4" w:space="0" w:color="auto"/>
              <w:right w:val="single" w:sz="4" w:space="0" w:color="auto"/>
            </w:tcBorders>
            <w:vAlign w:val="center"/>
          </w:tcPr>
          <w:p w:rsidR="00182BE9" w:rsidRPr="00AC02AE" w:rsidRDefault="00182BE9" w:rsidP="00C06709">
            <w:pPr>
              <w:spacing w:line="276" w:lineRule="auto"/>
              <w:ind w:firstLine="0"/>
              <w:rPr>
                <w:b/>
                <w:bCs/>
                <w:color w:val="000000"/>
              </w:rPr>
            </w:pPr>
            <w:r w:rsidRPr="00AC02AE">
              <w:rPr>
                <w:b/>
              </w:rPr>
              <w:t>Наименование техники или рабочей силы</w:t>
            </w:r>
          </w:p>
        </w:tc>
        <w:tc>
          <w:tcPr>
            <w:tcW w:w="1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82BE9" w:rsidRPr="00AC02AE" w:rsidRDefault="00182BE9" w:rsidP="00C06709">
            <w:pPr>
              <w:spacing w:line="276" w:lineRule="auto"/>
              <w:ind w:firstLine="0"/>
              <w:rPr>
                <w:b/>
                <w:bCs/>
                <w:color w:val="000000"/>
              </w:rPr>
            </w:pPr>
            <w:r w:rsidRPr="00AC02AE">
              <w:rPr>
                <w:b/>
                <w:bCs/>
                <w:color w:val="000000"/>
              </w:rPr>
              <w:t>Наименование Услуг</w:t>
            </w:r>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rsidR="00182BE9" w:rsidRPr="00AC02AE" w:rsidRDefault="00182BE9" w:rsidP="00C06709">
            <w:pPr>
              <w:spacing w:line="276" w:lineRule="auto"/>
              <w:ind w:firstLine="0"/>
              <w:jc w:val="center"/>
              <w:rPr>
                <w:b/>
                <w:bCs/>
                <w:color w:val="000000"/>
              </w:rPr>
            </w:pPr>
            <w:r w:rsidRPr="00AC02AE">
              <w:rPr>
                <w:b/>
                <w:bCs/>
                <w:color w:val="000000"/>
              </w:rPr>
              <w:t>Ед.</w:t>
            </w:r>
          </w:p>
          <w:p w:rsidR="00182BE9" w:rsidRPr="00AC02AE" w:rsidRDefault="00182BE9" w:rsidP="00C06709">
            <w:pPr>
              <w:spacing w:line="276" w:lineRule="auto"/>
              <w:ind w:firstLine="0"/>
              <w:jc w:val="center"/>
              <w:rPr>
                <w:b/>
                <w:bCs/>
                <w:color w:val="000000"/>
              </w:rPr>
            </w:pPr>
            <w:r w:rsidRPr="00AC02AE">
              <w:rPr>
                <w:b/>
                <w:bCs/>
                <w:color w:val="000000"/>
              </w:rPr>
              <w:t>Изм</w:t>
            </w:r>
          </w:p>
        </w:tc>
        <w:tc>
          <w:tcPr>
            <w:tcW w:w="1547" w:type="dxa"/>
            <w:tcBorders>
              <w:top w:val="single" w:sz="4" w:space="0" w:color="auto"/>
              <w:left w:val="nil"/>
              <w:bottom w:val="single" w:sz="4" w:space="0" w:color="auto"/>
              <w:right w:val="single" w:sz="4" w:space="0" w:color="auto"/>
            </w:tcBorders>
            <w:shd w:val="clear" w:color="auto" w:fill="auto"/>
            <w:noWrap/>
            <w:vAlign w:val="center"/>
            <w:hideMark/>
          </w:tcPr>
          <w:p w:rsidR="00182BE9" w:rsidRPr="00AC02AE" w:rsidRDefault="00182BE9" w:rsidP="00C06709">
            <w:pPr>
              <w:spacing w:line="276" w:lineRule="auto"/>
              <w:ind w:firstLine="0"/>
              <w:rPr>
                <w:b/>
                <w:bCs/>
                <w:color w:val="000000"/>
              </w:rPr>
            </w:pPr>
            <w:r w:rsidRPr="00AC02AE">
              <w:rPr>
                <w:b/>
                <w:bCs/>
                <w:color w:val="000000"/>
              </w:rPr>
              <w:t>Цена за ед. сум без НДС</w:t>
            </w:r>
          </w:p>
        </w:tc>
        <w:tc>
          <w:tcPr>
            <w:tcW w:w="1701" w:type="dxa"/>
            <w:tcBorders>
              <w:top w:val="single" w:sz="4" w:space="0" w:color="auto"/>
              <w:left w:val="nil"/>
              <w:bottom w:val="single" w:sz="4" w:space="0" w:color="auto"/>
              <w:right w:val="single" w:sz="4" w:space="0" w:color="auto"/>
            </w:tcBorders>
            <w:shd w:val="clear" w:color="auto" w:fill="auto"/>
            <w:vAlign w:val="center"/>
          </w:tcPr>
          <w:p w:rsidR="00182BE9" w:rsidRPr="00AC02AE" w:rsidRDefault="00182BE9" w:rsidP="00C06709">
            <w:pPr>
              <w:spacing w:line="276" w:lineRule="auto"/>
              <w:ind w:firstLine="0"/>
              <w:rPr>
                <w:b/>
                <w:bCs/>
                <w:color w:val="000000"/>
              </w:rPr>
            </w:pPr>
            <w:r w:rsidRPr="00AC02AE">
              <w:rPr>
                <w:b/>
                <w:bCs/>
                <w:color w:val="000000"/>
              </w:rPr>
              <w:t>Количество</w:t>
            </w:r>
          </w:p>
          <w:p w:rsidR="00182BE9" w:rsidRPr="00AC02AE" w:rsidRDefault="00182BE9" w:rsidP="00C06709">
            <w:pPr>
              <w:spacing w:line="276" w:lineRule="auto"/>
              <w:ind w:firstLine="0"/>
              <w:rPr>
                <w:b/>
                <w:bCs/>
                <w:color w:val="000000"/>
              </w:rPr>
            </w:pPr>
            <w:r w:rsidRPr="00AC02AE">
              <w:rPr>
                <w:b/>
                <w:bCs/>
                <w:color w:val="000000"/>
              </w:rPr>
              <w:t xml:space="preserve">времени </w:t>
            </w:r>
          </w:p>
        </w:tc>
        <w:tc>
          <w:tcPr>
            <w:tcW w:w="1576" w:type="dxa"/>
            <w:tcBorders>
              <w:top w:val="single" w:sz="4" w:space="0" w:color="auto"/>
              <w:left w:val="nil"/>
              <w:bottom w:val="single" w:sz="4" w:space="0" w:color="auto"/>
              <w:right w:val="single" w:sz="4" w:space="0" w:color="auto"/>
            </w:tcBorders>
            <w:shd w:val="clear" w:color="auto" w:fill="auto"/>
            <w:vAlign w:val="center"/>
          </w:tcPr>
          <w:p w:rsidR="00182BE9" w:rsidRPr="00AC02AE" w:rsidRDefault="00182BE9" w:rsidP="00C06709">
            <w:pPr>
              <w:spacing w:line="276" w:lineRule="auto"/>
              <w:ind w:firstLine="0"/>
              <w:rPr>
                <w:b/>
                <w:bCs/>
                <w:color w:val="000000"/>
              </w:rPr>
            </w:pPr>
            <w:r w:rsidRPr="00AC02AE">
              <w:rPr>
                <w:b/>
                <w:bCs/>
                <w:color w:val="000000"/>
              </w:rPr>
              <w:t>Стоимость сум без НДС</w:t>
            </w:r>
          </w:p>
        </w:tc>
      </w:tr>
      <w:tr w:rsidR="00182BE9" w:rsidRPr="00AC02AE" w:rsidTr="00C06709">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82BE9" w:rsidRPr="00AC02AE" w:rsidRDefault="00182BE9" w:rsidP="00C06709">
            <w:pPr>
              <w:spacing w:line="276" w:lineRule="auto"/>
              <w:ind w:left="175" w:firstLine="29"/>
              <w:rPr>
                <w:i/>
                <w:iCs/>
                <w:color w:val="000000"/>
              </w:rPr>
            </w:pPr>
            <w:r w:rsidRPr="00AC02AE">
              <w:rPr>
                <w:i/>
                <w:iCs/>
                <w:color w:val="000000"/>
              </w:rPr>
              <w:t>1</w:t>
            </w:r>
          </w:p>
        </w:tc>
        <w:tc>
          <w:tcPr>
            <w:tcW w:w="1997" w:type="dxa"/>
            <w:tcBorders>
              <w:top w:val="single" w:sz="4" w:space="0" w:color="auto"/>
              <w:left w:val="nil"/>
              <w:bottom w:val="single" w:sz="4" w:space="0" w:color="auto"/>
              <w:right w:val="single" w:sz="4" w:space="0" w:color="auto"/>
            </w:tcBorders>
          </w:tcPr>
          <w:p w:rsidR="00182BE9" w:rsidRPr="00AC02AE" w:rsidRDefault="00182BE9" w:rsidP="00C06709">
            <w:pPr>
              <w:spacing w:line="276" w:lineRule="auto"/>
              <w:ind w:left="175"/>
              <w:rPr>
                <w:color w:val="000000"/>
              </w:rPr>
            </w:pPr>
          </w:p>
        </w:tc>
        <w:tc>
          <w:tcPr>
            <w:tcW w:w="1997" w:type="dxa"/>
            <w:tcBorders>
              <w:top w:val="nil"/>
              <w:left w:val="single" w:sz="4" w:space="0" w:color="auto"/>
              <w:bottom w:val="single" w:sz="4" w:space="0" w:color="auto"/>
              <w:right w:val="single" w:sz="4" w:space="0" w:color="auto"/>
            </w:tcBorders>
            <w:shd w:val="clear" w:color="auto" w:fill="auto"/>
            <w:noWrap/>
            <w:vAlign w:val="bottom"/>
            <w:hideMark/>
          </w:tcPr>
          <w:p w:rsidR="00182BE9" w:rsidRPr="00AC02AE" w:rsidRDefault="00182BE9" w:rsidP="00C06709">
            <w:pPr>
              <w:spacing w:line="276" w:lineRule="auto"/>
              <w:ind w:left="175"/>
              <w:rPr>
                <w:color w:val="000000"/>
              </w:rPr>
            </w:pPr>
          </w:p>
        </w:tc>
        <w:tc>
          <w:tcPr>
            <w:tcW w:w="838" w:type="dxa"/>
            <w:tcBorders>
              <w:top w:val="nil"/>
              <w:left w:val="nil"/>
              <w:bottom w:val="single" w:sz="4" w:space="0" w:color="auto"/>
              <w:right w:val="single" w:sz="4" w:space="0" w:color="auto"/>
            </w:tcBorders>
            <w:shd w:val="clear" w:color="auto" w:fill="auto"/>
            <w:noWrap/>
            <w:vAlign w:val="bottom"/>
            <w:hideMark/>
          </w:tcPr>
          <w:p w:rsidR="00182BE9" w:rsidRPr="00AC02AE" w:rsidRDefault="00182BE9" w:rsidP="00C06709">
            <w:pPr>
              <w:spacing w:line="276" w:lineRule="auto"/>
              <w:ind w:left="175"/>
              <w:rPr>
                <w:color w:val="000000"/>
              </w:rPr>
            </w:pPr>
          </w:p>
        </w:tc>
        <w:tc>
          <w:tcPr>
            <w:tcW w:w="1547" w:type="dxa"/>
            <w:tcBorders>
              <w:top w:val="nil"/>
              <w:left w:val="nil"/>
              <w:bottom w:val="single" w:sz="4" w:space="0" w:color="auto"/>
              <w:right w:val="single" w:sz="4" w:space="0" w:color="auto"/>
            </w:tcBorders>
            <w:shd w:val="clear" w:color="auto" w:fill="auto"/>
            <w:noWrap/>
            <w:vAlign w:val="bottom"/>
            <w:hideMark/>
          </w:tcPr>
          <w:p w:rsidR="00182BE9" w:rsidRPr="00AC02AE" w:rsidRDefault="00182BE9" w:rsidP="00C06709">
            <w:pPr>
              <w:spacing w:line="276" w:lineRule="auto"/>
              <w:ind w:left="175"/>
              <w:rPr>
                <w:color w:val="000000"/>
              </w:rPr>
            </w:pPr>
          </w:p>
        </w:tc>
        <w:tc>
          <w:tcPr>
            <w:tcW w:w="1701" w:type="dxa"/>
            <w:tcBorders>
              <w:top w:val="nil"/>
              <w:left w:val="nil"/>
              <w:bottom w:val="single" w:sz="4" w:space="0" w:color="auto"/>
              <w:right w:val="single" w:sz="4" w:space="0" w:color="auto"/>
            </w:tcBorders>
            <w:shd w:val="clear" w:color="auto" w:fill="auto"/>
            <w:vAlign w:val="bottom"/>
          </w:tcPr>
          <w:p w:rsidR="00182BE9" w:rsidRPr="00AC02AE" w:rsidRDefault="00182BE9" w:rsidP="00C06709">
            <w:pPr>
              <w:spacing w:line="276" w:lineRule="auto"/>
              <w:ind w:left="175"/>
              <w:rPr>
                <w:color w:val="000000"/>
              </w:rPr>
            </w:pPr>
          </w:p>
        </w:tc>
        <w:tc>
          <w:tcPr>
            <w:tcW w:w="1576" w:type="dxa"/>
            <w:tcBorders>
              <w:top w:val="nil"/>
              <w:left w:val="nil"/>
              <w:bottom w:val="single" w:sz="4" w:space="0" w:color="auto"/>
              <w:right w:val="single" w:sz="4" w:space="0" w:color="auto"/>
            </w:tcBorders>
            <w:shd w:val="clear" w:color="auto" w:fill="auto"/>
            <w:vAlign w:val="bottom"/>
          </w:tcPr>
          <w:p w:rsidR="00182BE9" w:rsidRPr="00AC02AE" w:rsidRDefault="00182BE9" w:rsidP="00C06709">
            <w:pPr>
              <w:spacing w:line="276" w:lineRule="auto"/>
              <w:ind w:left="175"/>
              <w:rPr>
                <w:color w:val="000000"/>
              </w:rPr>
            </w:pPr>
          </w:p>
        </w:tc>
      </w:tr>
      <w:tr w:rsidR="00182BE9" w:rsidRPr="00AC02AE" w:rsidTr="00C06709">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182BE9" w:rsidRPr="00AC02AE" w:rsidRDefault="00182BE9" w:rsidP="00C06709">
            <w:pPr>
              <w:spacing w:line="276" w:lineRule="auto"/>
              <w:ind w:left="175" w:firstLine="29"/>
              <w:rPr>
                <w:i/>
                <w:iCs/>
                <w:color w:val="000000"/>
              </w:rPr>
            </w:pPr>
            <w:r w:rsidRPr="00AC02AE">
              <w:rPr>
                <w:i/>
                <w:iCs/>
                <w:color w:val="000000"/>
              </w:rPr>
              <w:t>2</w:t>
            </w:r>
          </w:p>
        </w:tc>
        <w:tc>
          <w:tcPr>
            <w:tcW w:w="1997" w:type="dxa"/>
            <w:tcBorders>
              <w:top w:val="single" w:sz="4" w:space="0" w:color="auto"/>
              <w:left w:val="nil"/>
              <w:bottom w:val="single" w:sz="4" w:space="0" w:color="auto"/>
              <w:right w:val="single" w:sz="4" w:space="0" w:color="auto"/>
            </w:tcBorders>
          </w:tcPr>
          <w:p w:rsidR="00182BE9" w:rsidRPr="00AC02AE" w:rsidRDefault="00182BE9" w:rsidP="00C06709">
            <w:pPr>
              <w:spacing w:line="276" w:lineRule="auto"/>
              <w:ind w:left="175"/>
              <w:rPr>
                <w:color w:val="000000"/>
              </w:rPr>
            </w:pPr>
          </w:p>
        </w:tc>
        <w:tc>
          <w:tcPr>
            <w:tcW w:w="1997" w:type="dxa"/>
            <w:tcBorders>
              <w:top w:val="nil"/>
              <w:left w:val="single" w:sz="4" w:space="0" w:color="auto"/>
              <w:bottom w:val="single" w:sz="4" w:space="0" w:color="auto"/>
              <w:right w:val="single" w:sz="4" w:space="0" w:color="auto"/>
            </w:tcBorders>
            <w:shd w:val="clear" w:color="auto" w:fill="auto"/>
            <w:noWrap/>
            <w:vAlign w:val="bottom"/>
            <w:hideMark/>
          </w:tcPr>
          <w:p w:rsidR="00182BE9" w:rsidRPr="00AC02AE" w:rsidRDefault="00182BE9" w:rsidP="00C06709">
            <w:pPr>
              <w:spacing w:line="276" w:lineRule="auto"/>
              <w:ind w:left="175"/>
              <w:rPr>
                <w:color w:val="000000"/>
              </w:rPr>
            </w:pPr>
          </w:p>
        </w:tc>
        <w:tc>
          <w:tcPr>
            <w:tcW w:w="838" w:type="dxa"/>
            <w:tcBorders>
              <w:top w:val="nil"/>
              <w:left w:val="nil"/>
              <w:bottom w:val="single" w:sz="4" w:space="0" w:color="auto"/>
              <w:right w:val="single" w:sz="4" w:space="0" w:color="auto"/>
            </w:tcBorders>
            <w:shd w:val="clear" w:color="auto" w:fill="auto"/>
            <w:noWrap/>
            <w:vAlign w:val="bottom"/>
            <w:hideMark/>
          </w:tcPr>
          <w:p w:rsidR="00182BE9" w:rsidRPr="00AC02AE" w:rsidRDefault="00182BE9" w:rsidP="00C06709">
            <w:pPr>
              <w:spacing w:line="276" w:lineRule="auto"/>
              <w:ind w:left="175"/>
              <w:rPr>
                <w:color w:val="000000"/>
              </w:rPr>
            </w:pPr>
          </w:p>
        </w:tc>
        <w:tc>
          <w:tcPr>
            <w:tcW w:w="1547" w:type="dxa"/>
            <w:tcBorders>
              <w:top w:val="nil"/>
              <w:left w:val="nil"/>
              <w:bottom w:val="single" w:sz="4" w:space="0" w:color="auto"/>
              <w:right w:val="single" w:sz="4" w:space="0" w:color="auto"/>
            </w:tcBorders>
            <w:shd w:val="clear" w:color="auto" w:fill="auto"/>
            <w:noWrap/>
            <w:vAlign w:val="bottom"/>
            <w:hideMark/>
          </w:tcPr>
          <w:p w:rsidR="00182BE9" w:rsidRPr="00AC02AE" w:rsidRDefault="00182BE9" w:rsidP="00C06709">
            <w:pPr>
              <w:spacing w:line="276" w:lineRule="auto"/>
              <w:ind w:left="175"/>
              <w:rPr>
                <w:color w:val="000000"/>
              </w:rPr>
            </w:pPr>
          </w:p>
        </w:tc>
        <w:tc>
          <w:tcPr>
            <w:tcW w:w="1701" w:type="dxa"/>
            <w:tcBorders>
              <w:top w:val="nil"/>
              <w:left w:val="nil"/>
              <w:bottom w:val="single" w:sz="4" w:space="0" w:color="auto"/>
              <w:right w:val="single" w:sz="4" w:space="0" w:color="auto"/>
            </w:tcBorders>
            <w:shd w:val="clear" w:color="auto" w:fill="auto"/>
            <w:vAlign w:val="bottom"/>
          </w:tcPr>
          <w:p w:rsidR="00182BE9" w:rsidRPr="00AC02AE" w:rsidRDefault="00182BE9" w:rsidP="00C06709">
            <w:pPr>
              <w:spacing w:line="276" w:lineRule="auto"/>
              <w:ind w:left="175"/>
              <w:rPr>
                <w:color w:val="000000"/>
              </w:rPr>
            </w:pPr>
          </w:p>
        </w:tc>
        <w:tc>
          <w:tcPr>
            <w:tcW w:w="1576" w:type="dxa"/>
            <w:tcBorders>
              <w:top w:val="nil"/>
              <w:left w:val="nil"/>
              <w:bottom w:val="single" w:sz="4" w:space="0" w:color="auto"/>
              <w:right w:val="single" w:sz="4" w:space="0" w:color="auto"/>
            </w:tcBorders>
            <w:shd w:val="clear" w:color="auto" w:fill="auto"/>
            <w:vAlign w:val="bottom"/>
          </w:tcPr>
          <w:p w:rsidR="00182BE9" w:rsidRPr="00AC02AE" w:rsidRDefault="00182BE9" w:rsidP="00C06709">
            <w:pPr>
              <w:spacing w:line="276" w:lineRule="auto"/>
              <w:ind w:left="175"/>
              <w:rPr>
                <w:color w:val="000000"/>
              </w:rPr>
            </w:pPr>
          </w:p>
        </w:tc>
      </w:tr>
      <w:tr w:rsidR="00182BE9" w:rsidRPr="00AC02AE" w:rsidTr="00C06709">
        <w:trPr>
          <w:trHeight w:val="300"/>
        </w:trPr>
        <w:tc>
          <w:tcPr>
            <w:tcW w:w="10365" w:type="dxa"/>
            <w:gridSpan w:val="7"/>
            <w:tcBorders>
              <w:top w:val="single" w:sz="4" w:space="0" w:color="auto"/>
              <w:left w:val="single" w:sz="4" w:space="0" w:color="auto"/>
              <w:bottom w:val="single" w:sz="4" w:space="0" w:color="auto"/>
              <w:right w:val="single" w:sz="4" w:space="0" w:color="auto"/>
            </w:tcBorders>
          </w:tcPr>
          <w:p w:rsidR="00182BE9" w:rsidRPr="00AC02AE" w:rsidRDefault="00182BE9" w:rsidP="00C06709">
            <w:pPr>
              <w:spacing w:line="276" w:lineRule="auto"/>
              <w:ind w:left="-567" w:firstLine="425"/>
              <w:rPr>
                <w:color w:val="000000"/>
              </w:rPr>
            </w:pPr>
            <w:r w:rsidRPr="00AC02AE">
              <w:rPr>
                <w:color w:val="000000"/>
              </w:rPr>
              <w:t>Итого:</w:t>
            </w:r>
          </w:p>
        </w:tc>
      </w:tr>
    </w:tbl>
    <w:p w:rsidR="00182BE9" w:rsidRPr="00AC02AE" w:rsidRDefault="00182BE9" w:rsidP="00182BE9">
      <w:pPr>
        <w:spacing w:line="276" w:lineRule="auto"/>
        <w:ind w:left="-567" w:firstLine="425"/>
      </w:pPr>
      <w:r w:rsidRPr="00AC02AE">
        <w:t>2. Исполнитель обязан выполнить определенные настояще</w:t>
      </w:r>
      <w:r>
        <w:t>й</w:t>
      </w:r>
      <w:r w:rsidRPr="00AC02AE">
        <w:t xml:space="preserve"> </w:t>
      </w:r>
      <w:r>
        <w:t>Заявки</w:t>
      </w:r>
      <w:r w:rsidRPr="00AC02AE">
        <w:t xml:space="preserve"> Услуги в следующий срок:</w:t>
      </w:r>
    </w:p>
    <w:p w:rsidR="00182BE9" w:rsidRPr="00AC02AE" w:rsidRDefault="00182BE9" w:rsidP="00182BE9">
      <w:pPr>
        <w:spacing w:line="276" w:lineRule="auto"/>
        <w:ind w:left="-567" w:firstLine="425"/>
      </w:pPr>
      <w:r w:rsidRPr="00AC02AE">
        <w:t xml:space="preserve"> - начало: _____________________</w:t>
      </w:r>
    </w:p>
    <w:p w:rsidR="00182BE9" w:rsidRPr="00AC02AE" w:rsidRDefault="00182BE9" w:rsidP="00182BE9">
      <w:pPr>
        <w:pStyle w:val="af4"/>
        <w:tabs>
          <w:tab w:val="left" w:pos="1701"/>
        </w:tabs>
        <w:spacing w:line="276" w:lineRule="auto"/>
        <w:ind w:left="-567" w:firstLine="425"/>
      </w:pPr>
      <w:r w:rsidRPr="00AC02AE">
        <w:t xml:space="preserve">- окончание: ________________________  </w:t>
      </w:r>
    </w:p>
    <w:p w:rsidR="00182BE9" w:rsidRPr="00AC02AE" w:rsidRDefault="00182BE9" w:rsidP="00182BE9">
      <w:pPr>
        <w:tabs>
          <w:tab w:val="left" w:pos="1701"/>
        </w:tabs>
        <w:spacing w:line="276" w:lineRule="auto"/>
        <w:ind w:left="-567" w:firstLine="425"/>
      </w:pPr>
      <w:r w:rsidRPr="00AC02AE">
        <w:t>3.Место выполнения Услуг: _________________________________________________</w:t>
      </w:r>
    </w:p>
    <w:p w:rsidR="00182BE9" w:rsidRPr="00AC02AE" w:rsidRDefault="00182BE9" w:rsidP="00182BE9">
      <w:pPr>
        <w:pStyle w:val="2"/>
        <w:tabs>
          <w:tab w:val="left" w:pos="284"/>
          <w:tab w:val="left" w:pos="567"/>
          <w:tab w:val="left" w:pos="720"/>
          <w:tab w:val="left" w:pos="1440"/>
          <w:tab w:val="left" w:pos="2160"/>
          <w:tab w:val="left" w:pos="2880"/>
          <w:tab w:val="left" w:pos="3600"/>
          <w:tab w:val="left" w:pos="4320"/>
        </w:tabs>
        <w:spacing w:after="0" w:line="276" w:lineRule="auto"/>
        <w:ind w:left="-567" w:firstLine="425"/>
      </w:pPr>
      <w:r w:rsidRPr="00AC02AE">
        <w:t>4.Порядок платежей: Оплата по настояще</w:t>
      </w:r>
      <w:r>
        <w:t>й</w:t>
      </w:r>
      <w:r w:rsidRPr="00AC02AE">
        <w:t xml:space="preserve"> </w:t>
      </w:r>
      <w:r>
        <w:t>Заявке</w:t>
      </w:r>
      <w:r w:rsidRPr="00AC02AE">
        <w:t xml:space="preserve"> производится Заказчиком в порядке, установленном </w:t>
      </w:r>
      <w:r>
        <w:t xml:space="preserve">разделом </w:t>
      </w:r>
      <w:r w:rsidRPr="00AC02AE">
        <w:t>2 Договора.</w:t>
      </w:r>
    </w:p>
    <w:p w:rsidR="00182BE9" w:rsidRPr="00AC02AE" w:rsidRDefault="00182BE9" w:rsidP="00182BE9">
      <w:pPr>
        <w:pStyle w:val="2"/>
        <w:tabs>
          <w:tab w:val="left" w:pos="284"/>
          <w:tab w:val="left" w:pos="567"/>
          <w:tab w:val="left" w:pos="720"/>
          <w:tab w:val="left" w:pos="1440"/>
          <w:tab w:val="left" w:pos="2160"/>
          <w:tab w:val="left" w:pos="2880"/>
          <w:tab w:val="left" w:pos="3600"/>
          <w:tab w:val="left" w:pos="4320"/>
        </w:tabs>
        <w:spacing w:after="0" w:line="276" w:lineRule="auto"/>
        <w:ind w:left="-567" w:firstLine="425"/>
      </w:pPr>
      <w:r w:rsidRPr="00AC02AE">
        <w:t>5. Дополнительные требования: ______________________________________________.</w:t>
      </w:r>
    </w:p>
    <w:p w:rsidR="00182BE9" w:rsidRPr="00AC02AE" w:rsidRDefault="00182BE9" w:rsidP="00182BE9">
      <w:pPr>
        <w:pStyle w:val="2"/>
        <w:numPr>
          <w:ilvl w:val="0"/>
          <w:numId w:val="31"/>
        </w:numPr>
        <w:tabs>
          <w:tab w:val="left" w:pos="284"/>
          <w:tab w:val="left" w:pos="567"/>
          <w:tab w:val="left" w:pos="720"/>
          <w:tab w:val="left" w:pos="1440"/>
          <w:tab w:val="left" w:pos="2160"/>
          <w:tab w:val="left" w:pos="2880"/>
          <w:tab w:val="left" w:pos="3600"/>
          <w:tab w:val="left" w:pos="4320"/>
        </w:tabs>
        <w:adjustRightInd w:val="0"/>
        <w:spacing w:after="0" w:line="276" w:lineRule="auto"/>
        <w:ind w:left="-567" w:firstLine="425"/>
      </w:pPr>
      <w:r w:rsidRPr="00AC02AE">
        <w:t>Настоящ</w:t>
      </w:r>
      <w:r>
        <w:t>ая</w:t>
      </w:r>
      <w:r w:rsidRPr="00AC02AE">
        <w:t xml:space="preserve"> </w:t>
      </w:r>
      <w:r>
        <w:t>Заявка</w:t>
      </w:r>
      <w:r w:rsidRPr="00AC02AE">
        <w:t xml:space="preserve"> является неотъемлемой частью Договора и вступает в силу с момента получения Исполнителем.</w:t>
      </w:r>
    </w:p>
    <w:p w:rsidR="00182BE9" w:rsidRPr="00AC02AE" w:rsidRDefault="00182BE9" w:rsidP="00182BE9">
      <w:pPr>
        <w:pStyle w:val="2"/>
        <w:numPr>
          <w:ilvl w:val="0"/>
          <w:numId w:val="31"/>
        </w:numPr>
        <w:tabs>
          <w:tab w:val="left" w:pos="284"/>
          <w:tab w:val="left" w:pos="567"/>
          <w:tab w:val="left" w:pos="720"/>
          <w:tab w:val="left" w:pos="1440"/>
          <w:tab w:val="left" w:pos="2160"/>
          <w:tab w:val="left" w:pos="2880"/>
          <w:tab w:val="left" w:pos="3600"/>
          <w:tab w:val="left" w:pos="4320"/>
        </w:tabs>
        <w:adjustRightInd w:val="0"/>
        <w:spacing w:after="0" w:line="276" w:lineRule="auto"/>
        <w:ind w:left="-567" w:firstLine="425"/>
      </w:pPr>
      <w:r w:rsidRPr="00AC02AE">
        <w:lastRenderedPageBreak/>
        <w:t>Во всем остальном, что не предусмотрено настоящ</w:t>
      </w:r>
      <w:r>
        <w:t>им</w:t>
      </w:r>
      <w:r w:rsidRPr="00AC02AE">
        <w:t xml:space="preserve"> З</w:t>
      </w:r>
      <w:r>
        <w:t>аказом</w:t>
      </w:r>
      <w:r w:rsidRPr="00AC02AE">
        <w:t>, Стороны руководствуются условиями Договора.</w:t>
      </w:r>
    </w:p>
    <w:p w:rsidR="00182BE9" w:rsidRPr="00AC02AE" w:rsidRDefault="00182BE9" w:rsidP="00182BE9">
      <w:pPr>
        <w:pStyle w:val="2"/>
        <w:tabs>
          <w:tab w:val="left" w:pos="284"/>
          <w:tab w:val="left" w:pos="567"/>
          <w:tab w:val="left" w:pos="720"/>
          <w:tab w:val="left" w:pos="1440"/>
          <w:tab w:val="left" w:pos="2160"/>
          <w:tab w:val="left" w:pos="2880"/>
          <w:tab w:val="left" w:pos="3600"/>
          <w:tab w:val="left" w:pos="4320"/>
        </w:tabs>
        <w:adjustRightInd w:val="0"/>
        <w:spacing w:after="0" w:line="276" w:lineRule="auto"/>
        <w:ind w:left="-142" w:firstLine="0"/>
      </w:pPr>
    </w:p>
    <w:p w:rsidR="00182BE9" w:rsidRPr="00AC02AE" w:rsidRDefault="00182BE9" w:rsidP="00182BE9">
      <w:pPr>
        <w:spacing w:line="276" w:lineRule="auto"/>
        <w:ind w:firstLine="0"/>
        <w:jc w:val="center"/>
        <w:rPr>
          <w:b/>
        </w:rPr>
      </w:pPr>
    </w:p>
    <w:tbl>
      <w:tblPr>
        <w:tblW w:w="9889" w:type="dxa"/>
        <w:tblInd w:w="-34" w:type="dxa"/>
        <w:tblLook w:val="0000" w:firstRow="0" w:lastRow="0" w:firstColumn="0" w:lastColumn="0" w:noHBand="0" w:noVBand="0"/>
      </w:tblPr>
      <w:tblGrid>
        <w:gridCol w:w="9957"/>
      </w:tblGrid>
      <w:tr w:rsidR="00182BE9" w:rsidRPr="00AC02AE" w:rsidTr="00C06709">
        <w:trPr>
          <w:trHeight w:val="80"/>
        </w:trPr>
        <w:tc>
          <w:tcPr>
            <w:tcW w:w="9889" w:type="dxa"/>
          </w:tcPr>
          <w:p w:rsidR="00182BE9" w:rsidRPr="00AC02AE" w:rsidRDefault="00182BE9" w:rsidP="00C06709">
            <w:pPr>
              <w:spacing w:line="276" w:lineRule="auto"/>
              <w:ind w:left="-567" w:firstLine="425"/>
              <w:jc w:val="center"/>
              <w:rPr>
                <w:b/>
              </w:rPr>
            </w:pPr>
          </w:p>
          <w:p w:rsidR="00182BE9" w:rsidRDefault="00182BE9" w:rsidP="00C06709">
            <w:pPr>
              <w:spacing w:line="276" w:lineRule="auto"/>
              <w:ind w:left="-74" w:firstLine="0"/>
              <w:jc w:val="center"/>
              <w:rPr>
                <w:b/>
              </w:rPr>
            </w:pPr>
            <w:r w:rsidRPr="00AC02AE">
              <w:rPr>
                <w:b/>
              </w:rPr>
              <w:t>ПОДПИСИ ПРЕДСТАВИТЕЛЕЙ СТОРОН:</w:t>
            </w:r>
          </w:p>
          <w:tbl>
            <w:tblPr>
              <w:tblW w:w="10207" w:type="dxa"/>
              <w:tblLook w:val="0000" w:firstRow="0" w:lastRow="0" w:firstColumn="0" w:lastColumn="0" w:noHBand="0" w:noVBand="0"/>
            </w:tblPr>
            <w:tblGrid>
              <w:gridCol w:w="5104"/>
              <w:gridCol w:w="5103"/>
            </w:tblGrid>
            <w:tr w:rsidR="00182BE9" w:rsidRPr="00AC02AE" w:rsidTr="00C06709">
              <w:trPr>
                <w:trHeight w:val="1534"/>
              </w:trPr>
              <w:tc>
                <w:tcPr>
                  <w:tcW w:w="5104" w:type="dxa"/>
                </w:tcPr>
                <w:p w:rsidR="00182BE9" w:rsidRPr="0049566A" w:rsidRDefault="00182BE9" w:rsidP="00C06709">
                  <w:pPr>
                    <w:widowControl w:val="0"/>
                    <w:shd w:val="clear" w:color="auto" w:fill="FFFFFF"/>
                    <w:tabs>
                      <w:tab w:val="left" w:pos="1470"/>
                    </w:tabs>
                    <w:autoSpaceDE w:val="0"/>
                    <w:autoSpaceDN w:val="0"/>
                    <w:adjustRightInd w:val="0"/>
                    <w:spacing w:line="276" w:lineRule="auto"/>
                    <w:ind w:hanging="34"/>
                    <w:jc w:val="center"/>
                    <w:rPr>
                      <w:spacing w:val="-12"/>
                      <w:lang w:val="en-US"/>
                    </w:rPr>
                  </w:pPr>
                  <w:r w:rsidRPr="00AC02AE">
                    <w:rPr>
                      <w:spacing w:val="-12"/>
                    </w:rPr>
                    <w:t>Исполнитель</w:t>
                  </w:r>
                  <w:r w:rsidRPr="0049566A">
                    <w:rPr>
                      <w:spacing w:val="-12"/>
                      <w:lang w:val="en-US"/>
                    </w:rPr>
                    <w:t>:</w:t>
                  </w:r>
                </w:p>
                <w:p w:rsidR="00182BE9" w:rsidRPr="0049566A" w:rsidRDefault="00182BE9" w:rsidP="00C06709">
                  <w:pPr>
                    <w:pStyle w:val="afe"/>
                    <w:spacing w:line="276" w:lineRule="auto"/>
                    <w:ind w:left="-74"/>
                    <w:jc w:val="center"/>
                    <w:rPr>
                      <w:sz w:val="24"/>
                      <w:szCs w:val="24"/>
                      <w:lang w:val="en-US"/>
                    </w:rPr>
                  </w:pPr>
                  <w:r w:rsidRPr="0049566A">
                    <w:rPr>
                      <w:b/>
                      <w:sz w:val="24"/>
                      <w:szCs w:val="24"/>
                      <w:lang w:val="en-US"/>
                    </w:rPr>
                    <w:t>« »</w:t>
                  </w: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r w:rsidRPr="00AC02AE">
                    <w:rPr>
                      <w:spacing w:val="-12"/>
                    </w:rPr>
                    <w:t>Директор</w:t>
                  </w: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r w:rsidRPr="00AC02AE">
                    <w:rPr>
                      <w:spacing w:val="-12"/>
                    </w:rPr>
                    <w:t>____________________ /</w:t>
                  </w:r>
                  <w:r w:rsidRPr="00AC02AE">
                    <w:t>/</w:t>
                  </w:r>
                </w:p>
                <w:p w:rsidR="00182BE9" w:rsidRPr="00AC02AE" w:rsidRDefault="00182BE9" w:rsidP="00C06709">
                  <w:pPr>
                    <w:widowControl w:val="0"/>
                    <w:tabs>
                      <w:tab w:val="left" w:pos="1470"/>
                    </w:tabs>
                    <w:autoSpaceDE w:val="0"/>
                    <w:autoSpaceDN w:val="0"/>
                    <w:adjustRightInd w:val="0"/>
                    <w:spacing w:line="276" w:lineRule="auto"/>
                    <w:ind w:left="34" w:firstLine="0"/>
                    <w:jc w:val="center"/>
                    <w:rPr>
                      <w:spacing w:val="-12"/>
                    </w:rPr>
                  </w:pPr>
                  <w:r w:rsidRPr="00AC02AE">
                    <w:rPr>
                      <w:spacing w:val="-12"/>
                    </w:rPr>
                    <w:t>м.п</w:t>
                  </w:r>
                </w:p>
                <w:p w:rsidR="00182BE9" w:rsidRPr="00AC02AE" w:rsidRDefault="00182BE9" w:rsidP="00C06709">
                  <w:pPr>
                    <w:widowControl w:val="0"/>
                    <w:tabs>
                      <w:tab w:val="left" w:pos="1470"/>
                    </w:tabs>
                    <w:autoSpaceDE w:val="0"/>
                    <w:autoSpaceDN w:val="0"/>
                    <w:adjustRightInd w:val="0"/>
                    <w:spacing w:line="276" w:lineRule="auto"/>
                    <w:ind w:left="-567" w:firstLine="425"/>
                    <w:jc w:val="center"/>
                    <w:rPr>
                      <w:spacing w:val="-12"/>
                    </w:rPr>
                  </w:pPr>
                </w:p>
              </w:tc>
              <w:tc>
                <w:tcPr>
                  <w:tcW w:w="5103" w:type="dxa"/>
                </w:tcPr>
                <w:p w:rsidR="00182BE9" w:rsidRPr="00AC02AE" w:rsidRDefault="00182BE9" w:rsidP="00C06709">
                  <w:pPr>
                    <w:widowControl w:val="0"/>
                    <w:shd w:val="clear" w:color="auto" w:fill="FFFFFF"/>
                    <w:tabs>
                      <w:tab w:val="left" w:pos="459"/>
                      <w:tab w:val="left" w:pos="1470"/>
                    </w:tabs>
                    <w:autoSpaceDE w:val="0"/>
                    <w:autoSpaceDN w:val="0"/>
                    <w:adjustRightInd w:val="0"/>
                    <w:spacing w:line="276" w:lineRule="auto"/>
                    <w:ind w:left="-567" w:firstLine="425"/>
                    <w:jc w:val="center"/>
                    <w:rPr>
                      <w:spacing w:val="-12"/>
                    </w:rPr>
                  </w:pPr>
                  <w:r w:rsidRPr="00AC02AE">
                    <w:rPr>
                      <w:spacing w:val="-12"/>
                    </w:rPr>
                    <w:t>Заказчик:</w:t>
                  </w:r>
                </w:p>
                <w:p w:rsidR="00182BE9" w:rsidRPr="00AC02AE" w:rsidRDefault="00182BE9" w:rsidP="00C06709">
                  <w:pPr>
                    <w:widowControl w:val="0"/>
                    <w:shd w:val="clear" w:color="auto" w:fill="FFFFFF"/>
                    <w:tabs>
                      <w:tab w:val="left" w:pos="459"/>
                      <w:tab w:val="left" w:pos="1470"/>
                    </w:tabs>
                    <w:autoSpaceDE w:val="0"/>
                    <w:autoSpaceDN w:val="0"/>
                    <w:adjustRightInd w:val="0"/>
                    <w:spacing w:line="276" w:lineRule="auto"/>
                    <w:ind w:left="-567" w:firstLine="425"/>
                    <w:jc w:val="center"/>
                    <w:rPr>
                      <w:spacing w:val="-12"/>
                    </w:rPr>
                  </w:pPr>
                  <w:r w:rsidRPr="00AC02AE">
                    <w:rPr>
                      <w:b/>
                      <w:bCs/>
                    </w:rPr>
                    <w:t xml:space="preserve">ООО </w:t>
                  </w:r>
                  <w:r w:rsidRPr="00AC02AE">
                    <w:rPr>
                      <w:b/>
                    </w:rPr>
                    <w:t>«</w:t>
                  </w:r>
                  <w:r w:rsidRPr="00AC02AE">
                    <w:rPr>
                      <w:b/>
                      <w:lang w:val="en-US"/>
                    </w:rPr>
                    <w:t>UMS</w:t>
                  </w:r>
                  <w:r w:rsidRPr="00AC02AE">
                    <w:rPr>
                      <w:b/>
                    </w:rPr>
                    <w:t>»</w:t>
                  </w:r>
                </w:p>
                <w:p w:rsidR="00182BE9" w:rsidRPr="00AC02AE" w:rsidRDefault="00182BE9" w:rsidP="00C06709">
                  <w:pPr>
                    <w:pStyle w:val="afe"/>
                    <w:spacing w:line="276" w:lineRule="auto"/>
                    <w:ind w:left="-567" w:firstLine="425"/>
                    <w:jc w:val="center"/>
                    <w:rPr>
                      <w:spacing w:val="-12"/>
                      <w:sz w:val="24"/>
                      <w:szCs w:val="24"/>
                    </w:rPr>
                  </w:pPr>
                  <w:r w:rsidRPr="00AC02AE">
                    <w:rPr>
                      <w:spacing w:val="-12"/>
                      <w:sz w:val="24"/>
                      <w:szCs w:val="24"/>
                    </w:rPr>
                    <w:t>Генеральный Директор</w:t>
                  </w:r>
                </w:p>
                <w:p w:rsidR="00182BE9" w:rsidRPr="00AC02AE" w:rsidRDefault="00182BE9" w:rsidP="00C06709">
                  <w:pPr>
                    <w:pStyle w:val="afe"/>
                    <w:spacing w:line="276" w:lineRule="auto"/>
                    <w:ind w:left="-567" w:firstLine="425"/>
                    <w:jc w:val="center"/>
                    <w:rPr>
                      <w:spacing w:val="-12"/>
                      <w:sz w:val="24"/>
                      <w:szCs w:val="24"/>
                    </w:rPr>
                  </w:pPr>
                </w:p>
                <w:p w:rsidR="00182BE9" w:rsidRPr="00AC02AE" w:rsidRDefault="00182BE9" w:rsidP="00C06709">
                  <w:pPr>
                    <w:pStyle w:val="afe"/>
                    <w:spacing w:line="276" w:lineRule="auto"/>
                    <w:ind w:left="-567" w:firstLine="425"/>
                    <w:jc w:val="center"/>
                    <w:rPr>
                      <w:spacing w:val="-12"/>
                      <w:sz w:val="24"/>
                      <w:szCs w:val="24"/>
                    </w:rPr>
                  </w:pPr>
                  <w:r w:rsidRPr="00AC02AE">
                    <w:rPr>
                      <w:spacing w:val="-12"/>
                      <w:sz w:val="24"/>
                      <w:szCs w:val="24"/>
                    </w:rPr>
                    <w:t>__________________ / Арипов С.Х. /</w:t>
                  </w:r>
                </w:p>
                <w:p w:rsidR="00182BE9" w:rsidRPr="00AC02AE" w:rsidRDefault="00182BE9" w:rsidP="00C06709">
                  <w:pPr>
                    <w:widowControl w:val="0"/>
                    <w:autoSpaceDE w:val="0"/>
                    <w:autoSpaceDN w:val="0"/>
                    <w:adjustRightInd w:val="0"/>
                    <w:spacing w:line="276" w:lineRule="auto"/>
                    <w:ind w:left="-567" w:firstLine="425"/>
                    <w:jc w:val="center"/>
                    <w:rPr>
                      <w:spacing w:val="-12"/>
                    </w:rPr>
                  </w:pPr>
                  <w:r w:rsidRPr="00AC02AE">
                    <w:rPr>
                      <w:spacing w:val="-12"/>
                    </w:rPr>
                    <w:t>мп</w:t>
                  </w:r>
                </w:p>
                <w:p w:rsidR="00182BE9" w:rsidRPr="00AC02AE" w:rsidRDefault="00182BE9" w:rsidP="00C06709">
                  <w:pPr>
                    <w:spacing w:line="276" w:lineRule="auto"/>
                    <w:ind w:left="-567" w:firstLine="425"/>
                  </w:pPr>
                </w:p>
              </w:tc>
            </w:tr>
          </w:tbl>
          <w:p w:rsidR="00182BE9" w:rsidRPr="00AC02AE" w:rsidRDefault="00182BE9" w:rsidP="00C06709">
            <w:pPr>
              <w:spacing w:line="276" w:lineRule="auto"/>
              <w:ind w:left="-567" w:firstLine="425"/>
              <w:rPr>
                <w:spacing w:val="-12"/>
              </w:rPr>
            </w:pPr>
          </w:p>
        </w:tc>
      </w:tr>
    </w:tbl>
    <w:p w:rsidR="00182BE9" w:rsidRPr="00AC02AE" w:rsidRDefault="00182BE9" w:rsidP="00182BE9">
      <w:pPr>
        <w:spacing w:line="276" w:lineRule="auto"/>
      </w:pPr>
    </w:p>
    <w:p w:rsidR="00182BE9" w:rsidRPr="00AC02AE" w:rsidRDefault="00182BE9" w:rsidP="00182BE9">
      <w:pPr>
        <w:spacing w:line="276" w:lineRule="auto"/>
        <w:ind w:firstLine="0"/>
        <w:jc w:val="right"/>
        <w:rPr>
          <w:i/>
        </w:rPr>
      </w:pPr>
      <w:r w:rsidRPr="00AC02AE">
        <w:br w:type="page"/>
      </w:r>
      <w:r w:rsidRPr="00AC02AE">
        <w:rPr>
          <w:i/>
        </w:rPr>
        <w:lastRenderedPageBreak/>
        <w:t>Приложение №2</w:t>
      </w:r>
    </w:p>
    <w:p w:rsidR="00182BE9" w:rsidRPr="006D4D9B" w:rsidRDefault="00182BE9" w:rsidP="00182BE9">
      <w:pPr>
        <w:tabs>
          <w:tab w:val="left" w:pos="720"/>
        </w:tabs>
        <w:spacing w:line="276" w:lineRule="auto"/>
        <w:ind w:right="22" w:firstLine="0"/>
        <w:jc w:val="right"/>
        <w:rPr>
          <w:i/>
        </w:rPr>
      </w:pPr>
      <w:r>
        <w:rPr>
          <w:i/>
        </w:rPr>
        <w:t>Договор №_____Д/22</w:t>
      </w:r>
      <w:r w:rsidRPr="006D4D9B">
        <w:rPr>
          <w:i/>
        </w:rPr>
        <w:t xml:space="preserve">/ДУЗ </w:t>
      </w:r>
    </w:p>
    <w:p w:rsidR="00182BE9" w:rsidRPr="00AC02AE" w:rsidRDefault="00182BE9" w:rsidP="00182BE9">
      <w:pPr>
        <w:tabs>
          <w:tab w:val="left" w:pos="720"/>
        </w:tabs>
        <w:spacing w:line="276" w:lineRule="auto"/>
        <w:ind w:right="22" w:firstLine="0"/>
        <w:jc w:val="right"/>
      </w:pPr>
      <w:r w:rsidRPr="006D4D9B">
        <w:rPr>
          <w:i/>
        </w:rPr>
        <w:t>от «____»</w:t>
      </w:r>
      <w:r>
        <w:rPr>
          <w:i/>
        </w:rPr>
        <w:t xml:space="preserve">  2022</w:t>
      </w:r>
      <w:r w:rsidRPr="006D4D9B">
        <w:rPr>
          <w:i/>
        </w:rPr>
        <w:t>г.</w:t>
      </w:r>
    </w:p>
    <w:p w:rsidR="00182BE9" w:rsidRPr="00AC02AE" w:rsidRDefault="00182BE9" w:rsidP="00182BE9">
      <w:pPr>
        <w:tabs>
          <w:tab w:val="left" w:pos="720"/>
        </w:tabs>
        <w:spacing w:line="276" w:lineRule="auto"/>
        <w:ind w:right="22" w:firstLine="0"/>
        <w:jc w:val="center"/>
        <w:rPr>
          <w:b/>
        </w:rPr>
      </w:pPr>
    </w:p>
    <w:p w:rsidR="00182BE9" w:rsidRPr="00AC02AE" w:rsidRDefault="00182BE9" w:rsidP="00182BE9">
      <w:pPr>
        <w:tabs>
          <w:tab w:val="left" w:pos="720"/>
        </w:tabs>
        <w:spacing w:line="276" w:lineRule="auto"/>
        <w:ind w:right="22" w:firstLine="0"/>
        <w:jc w:val="center"/>
        <w:rPr>
          <w:b/>
        </w:rPr>
      </w:pPr>
    </w:p>
    <w:p w:rsidR="00182BE9" w:rsidRDefault="00182BE9" w:rsidP="00182BE9">
      <w:pPr>
        <w:spacing w:line="276" w:lineRule="auto"/>
        <w:ind w:firstLine="0"/>
        <w:jc w:val="center"/>
        <w:rPr>
          <w:b/>
        </w:rPr>
      </w:pPr>
    </w:p>
    <w:p w:rsidR="00182BE9" w:rsidRDefault="00182BE9" w:rsidP="00182BE9">
      <w:pPr>
        <w:spacing w:line="276" w:lineRule="auto"/>
        <w:ind w:firstLine="0"/>
        <w:jc w:val="center"/>
        <w:rPr>
          <w:b/>
        </w:rPr>
      </w:pPr>
      <w:r w:rsidRPr="0054082F">
        <w:rPr>
          <w:b/>
        </w:rPr>
        <w:t xml:space="preserve">РАСЦЕНКИ НА УСЛУГИ </w:t>
      </w:r>
    </w:p>
    <w:p w:rsidR="00182BE9" w:rsidRDefault="00182BE9" w:rsidP="00182BE9">
      <w:pPr>
        <w:spacing w:line="276" w:lineRule="auto"/>
        <w:ind w:firstLine="0"/>
        <w:jc w:val="center"/>
        <w:rPr>
          <w:b/>
        </w:rPr>
      </w:pPr>
    </w:p>
    <w:p w:rsidR="00182BE9" w:rsidRDefault="00182BE9" w:rsidP="00182BE9">
      <w:pPr>
        <w:spacing w:line="276" w:lineRule="auto"/>
        <w:ind w:firstLine="0"/>
        <w:rPr>
          <w:b/>
        </w:rPr>
      </w:pPr>
      <w:r>
        <w:rPr>
          <w:b/>
        </w:rPr>
        <w:t xml:space="preserve">Оказание </w:t>
      </w:r>
      <w:r w:rsidRPr="0054082F">
        <w:rPr>
          <w:b/>
        </w:rPr>
        <w:t>погрузочно-разгрузочны</w:t>
      </w:r>
      <w:r>
        <w:rPr>
          <w:b/>
        </w:rPr>
        <w:t>х</w:t>
      </w:r>
      <w:r w:rsidRPr="0054082F">
        <w:rPr>
          <w:b/>
        </w:rPr>
        <w:t xml:space="preserve"> </w:t>
      </w:r>
      <w:r>
        <w:rPr>
          <w:b/>
        </w:rPr>
        <w:t xml:space="preserve">услуг </w:t>
      </w:r>
      <w:r w:rsidRPr="0054082F">
        <w:rPr>
          <w:b/>
        </w:rPr>
        <w:t>с использованием техники специального назначения в г. Ташкент и Ташкентской области</w:t>
      </w:r>
      <w:r>
        <w:rPr>
          <w:b/>
        </w:rPr>
        <w:t>.</w:t>
      </w:r>
    </w:p>
    <w:p w:rsidR="00182BE9" w:rsidRDefault="00182BE9" w:rsidP="00182BE9">
      <w:pPr>
        <w:spacing w:line="276" w:lineRule="auto"/>
        <w:jc w:val="center"/>
      </w:pPr>
    </w:p>
    <w:tbl>
      <w:tblPr>
        <w:tblW w:w="10482" w:type="dxa"/>
        <w:jc w:val="righ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57"/>
        <w:gridCol w:w="4416"/>
        <w:gridCol w:w="1782"/>
        <w:gridCol w:w="3827"/>
      </w:tblGrid>
      <w:tr w:rsidR="00182BE9" w:rsidRPr="0049566A" w:rsidTr="00C06709">
        <w:trPr>
          <w:trHeight w:val="567"/>
          <w:jc w:val="right"/>
        </w:trPr>
        <w:tc>
          <w:tcPr>
            <w:tcW w:w="4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182BE9" w:rsidRPr="0049566A" w:rsidRDefault="00182BE9" w:rsidP="00C06709">
            <w:pPr>
              <w:pStyle w:val="af"/>
              <w:jc w:val="center"/>
              <w:rPr>
                <w:b/>
                <w:bCs/>
              </w:rPr>
            </w:pPr>
            <w:r w:rsidRPr="0049566A">
              <w:rPr>
                <w:b/>
                <w:bCs/>
              </w:rPr>
              <w:t>№ </w:t>
            </w:r>
          </w:p>
        </w:tc>
        <w:tc>
          <w:tcPr>
            <w:tcW w:w="44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182BE9" w:rsidRPr="0049566A" w:rsidRDefault="00182BE9" w:rsidP="00C06709">
            <w:pPr>
              <w:pStyle w:val="af"/>
              <w:jc w:val="center"/>
            </w:pPr>
            <w:r w:rsidRPr="0049566A">
              <w:rPr>
                <w:b/>
                <w:bCs/>
              </w:rPr>
              <w:t>Наименование</w:t>
            </w:r>
          </w:p>
        </w:tc>
        <w:tc>
          <w:tcPr>
            <w:tcW w:w="178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182BE9" w:rsidRPr="0049566A" w:rsidRDefault="00182BE9" w:rsidP="00C06709">
            <w:pPr>
              <w:pStyle w:val="af"/>
              <w:jc w:val="center"/>
              <w:rPr>
                <w:b/>
                <w:bCs/>
              </w:rPr>
            </w:pPr>
            <w:r w:rsidRPr="0049566A">
              <w:rPr>
                <w:b/>
                <w:bCs/>
              </w:rPr>
              <w:t>Ед. измерения</w:t>
            </w:r>
          </w:p>
        </w:tc>
        <w:tc>
          <w:tcPr>
            <w:tcW w:w="3827" w:type="dxa"/>
            <w:tcBorders>
              <w:top w:val="single" w:sz="6" w:space="0" w:color="auto"/>
              <w:left w:val="single" w:sz="6" w:space="0" w:color="auto"/>
              <w:right w:val="single" w:sz="6" w:space="0" w:color="auto"/>
            </w:tcBorders>
            <w:shd w:val="clear" w:color="auto" w:fill="F2F2F2" w:themeFill="background1" w:themeFillShade="F2"/>
          </w:tcPr>
          <w:p w:rsidR="00182BE9" w:rsidRDefault="00182BE9" w:rsidP="00C06709">
            <w:pPr>
              <w:pStyle w:val="af"/>
              <w:spacing w:before="0" w:beforeAutospacing="0" w:after="0" w:afterAutospacing="0"/>
              <w:jc w:val="center"/>
              <w:rPr>
                <w:b/>
                <w:bCs/>
              </w:rPr>
            </w:pPr>
            <w:r w:rsidRPr="0049566A">
              <w:rPr>
                <w:b/>
                <w:bCs/>
              </w:rPr>
              <w:t>Стоимость оказания услуг за 1 час работы в сум без учета НДС</w:t>
            </w:r>
          </w:p>
          <w:p w:rsidR="00182BE9" w:rsidRPr="00351855" w:rsidRDefault="00182BE9" w:rsidP="00C06709">
            <w:pPr>
              <w:pStyle w:val="af"/>
              <w:spacing w:before="0" w:beforeAutospacing="0" w:after="0" w:afterAutospacing="0"/>
              <w:jc w:val="center"/>
              <w:rPr>
                <w:bCs/>
                <w:sz w:val="20"/>
                <w:szCs w:val="20"/>
              </w:rPr>
            </w:pPr>
            <w:r w:rsidRPr="00351855">
              <w:rPr>
                <w:bCs/>
                <w:sz w:val="20"/>
                <w:szCs w:val="20"/>
              </w:rPr>
              <w:t>(стоимость 1 маш/часа)</w:t>
            </w: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1.</w:t>
            </w:r>
          </w:p>
        </w:tc>
        <w:tc>
          <w:tcPr>
            <w:tcW w:w="4416"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rsidRPr="0049566A">
              <w:t>Автопогрузчик вилочный </w:t>
            </w:r>
            <w:r w:rsidRPr="0049566A">
              <w:rPr>
                <w:iCs/>
              </w:rPr>
              <w:t>грузоподъемность до 2,5т</w:t>
            </w:r>
          </w:p>
        </w:tc>
        <w:tc>
          <w:tcPr>
            <w:tcW w:w="1782"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маш/час</w:t>
            </w:r>
          </w:p>
        </w:tc>
        <w:tc>
          <w:tcPr>
            <w:tcW w:w="3827"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2.</w:t>
            </w:r>
          </w:p>
        </w:tc>
        <w:tc>
          <w:tcPr>
            <w:tcW w:w="4416"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rsidRPr="0049566A">
              <w:t>Автокран</w:t>
            </w:r>
            <w:r w:rsidRPr="0049566A">
              <w:rPr>
                <w:iCs/>
              </w:rPr>
              <w:t> грузоподъемность до 5т</w:t>
            </w:r>
          </w:p>
        </w:tc>
        <w:tc>
          <w:tcPr>
            <w:tcW w:w="1782"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маш/час</w:t>
            </w:r>
          </w:p>
        </w:tc>
        <w:tc>
          <w:tcPr>
            <w:tcW w:w="3827"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t>2.1.</w:t>
            </w:r>
          </w:p>
        </w:tc>
        <w:tc>
          <w:tcPr>
            <w:tcW w:w="4416"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rsidRPr="0049566A">
              <w:t>Автокран</w:t>
            </w:r>
            <w:r w:rsidRPr="0049566A">
              <w:rPr>
                <w:iCs/>
              </w:rPr>
              <w:t> грузоподъемность до 10т</w:t>
            </w:r>
          </w:p>
        </w:tc>
        <w:tc>
          <w:tcPr>
            <w:tcW w:w="1782"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маш/час</w:t>
            </w:r>
          </w:p>
        </w:tc>
        <w:tc>
          <w:tcPr>
            <w:tcW w:w="3827"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tcPr>
          <w:p w:rsidR="00182BE9" w:rsidRDefault="00182BE9" w:rsidP="00C06709">
            <w:pPr>
              <w:pStyle w:val="af"/>
              <w:jc w:val="center"/>
            </w:pPr>
            <w:r>
              <w:t>2.2.</w:t>
            </w:r>
          </w:p>
        </w:tc>
        <w:tc>
          <w:tcPr>
            <w:tcW w:w="4416"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pPr>
            <w:r w:rsidRPr="0049566A">
              <w:t>Автокран</w:t>
            </w:r>
            <w:r>
              <w:rPr>
                <w:iCs/>
              </w:rPr>
              <w:t> грузоподъемность до 30</w:t>
            </w:r>
            <w:r w:rsidRPr="0049566A">
              <w:rPr>
                <w:iCs/>
              </w:rPr>
              <w:t>т</w:t>
            </w:r>
          </w:p>
        </w:tc>
        <w:tc>
          <w:tcPr>
            <w:tcW w:w="1782"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r w:rsidRPr="0049566A">
              <w:t>маш/час</w:t>
            </w:r>
          </w:p>
        </w:tc>
        <w:tc>
          <w:tcPr>
            <w:tcW w:w="3827"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t>4</w:t>
            </w:r>
            <w:r w:rsidRPr="0049566A">
              <w:t>.</w:t>
            </w:r>
          </w:p>
        </w:tc>
        <w:tc>
          <w:tcPr>
            <w:tcW w:w="4416"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rsidRPr="0049566A">
              <w:t xml:space="preserve">Автовышка высота </w:t>
            </w:r>
            <w:r w:rsidRPr="0049566A">
              <w:rPr>
                <w:iCs/>
              </w:rPr>
              <w:t>подъёма до 18м</w:t>
            </w:r>
          </w:p>
        </w:tc>
        <w:tc>
          <w:tcPr>
            <w:tcW w:w="1782"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маш/час</w:t>
            </w:r>
          </w:p>
        </w:tc>
        <w:tc>
          <w:tcPr>
            <w:tcW w:w="3827"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bl>
    <w:p w:rsidR="00182BE9" w:rsidRDefault="00182BE9" w:rsidP="00182BE9">
      <w:pPr>
        <w:spacing w:line="276" w:lineRule="auto"/>
        <w:ind w:firstLine="0"/>
        <w:jc w:val="right"/>
        <w:rPr>
          <w:i/>
        </w:rPr>
      </w:pPr>
    </w:p>
    <w:p w:rsidR="00182BE9" w:rsidRPr="00AC02AE" w:rsidRDefault="00182BE9" w:rsidP="00182BE9">
      <w:pPr>
        <w:spacing w:line="276" w:lineRule="auto"/>
        <w:ind w:firstLine="0"/>
        <w:jc w:val="right"/>
        <w:rPr>
          <w:i/>
        </w:rPr>
      </w:pPr>
      <w:r>
        <w:rPr>
          <w:i/>
        </w:rPr>
        <w:t>Приложение №3</w:t>
      </w:r>
    </w:p>
    <w:p w:rsidR="00182BE9" w:rsidRPr="006D4D9B" w:rsidRDefault="00182BE9" w:rsidP="00182BE9">
      <w:pPr>
        <w:tabs>
          <w:tab w:val="left" w:pos="720"/>
        </w:tabs>
        <w:spacing w:line="276" w:lineRule="auto"/>
        <w:ind w:right="22" w:firstLine="0"/>
        <w:jc w:val="right"/>
        <w:rPr>
          <w:i/>
        </w:rPr>
      </w:pPr>
      <w:r>
        <w:rPr>
          <w:i/>
        </w:rPr>
        <w:t>Договор №_____Д/22</w:t>
      </w:r>
      <w:r w:rsidRPr="006D4D9B">
        <w:rPr>
          <w:i/>
        </w:rPr>
        <w:t xml:space="preserve">/ДУЗ </w:t>
      </w:r>
    </w:p>
    <w:p w:rsidR="00182BE9" w:rsidRPr="00AC02AE" w:rsidRDefault="00182BE9" w:rsidP="00182BE9">
      <w:pPr>
        <w:tabs>
          <w:tab w:val="left" w:pos="720"/>
        </w:tabs>
        <w:spacing w:line="276" w:lineRule="auto"/>
        <w:ind w:right="22" w:firstLine="0"/>
        <w:jc w:val="right"/>
      </w:pPr>
      <w:r w:rsidRPr="006D4D9B">
        <w:rPr>
          <w:i/>
        </w:rPr>
        <w:t>от «____»</w:t>
      </w:r>
      <w:r>
        <w:rPr>
          <w:i/>
        </w:rPr>
        <w:t xml:space="preserve">  2022</w:t>
      </w:r>
      <w:r w:rsidRPr="006D4D9B">
        <w:rPr>
          <w:i/>
        </w:rPr>
        <w:t>г.</w:t>
      </w:r>
    </w:p>
    <w:p w:rsidR="00182BE9" w:rsidRDefault="00182BE9" w:rsidP="00182BE9">
      <w:pPr>
        <w:spacing w:line="276" w:lineRule="auto"/>
      </w:pPr>
    </w:p>
    <w:p w:rsidR="00182BE9" w:rsidRPr="004D35B3" w:rsidRDefault="00182BE9" w:rsidP="00182BE9">
      <w:pPr>
        <w:spacing w:line="276" w:lineRule="auto"/>
        <w:jc w:val="center"/>
        <w:rPr>
          <w:b/>
        </w:rPr>
      </w:pPr>
    </w:p>
    <w:p w:rsidR="00182BE9" w:rsidRPr="004D35B3" w:rsidRDefault="00182BE9" w:rsidP="00182BE9">
      <w:pPr>
        <w:spacing w:line="276" w:lineRule="auto"/>
        <w:jc w:val="center"/>
        <w:rPr>
          <w:b/>
        </w:rPr>
      </w:pPr>
      <w:r w:rsidRPr="004D35B3">
        <w:rPr>
          <w:b/>
        </w:rPr>
        <w:t xml:space="preserve">Типы </w:t>
      </w:r>
      <w:r>
        <w:rPr>
          <w:b/>
        </w:rPr>
        <w:t xml:space="preserve">техники специального назначения </w:t>
      </w:r>
      <w:r w:rsidRPr="004D35B3">
        <w:rPr>
          <w:b/>
        </w:rPr>
        <w:t>и их характеристики</w:t>
      </w:r>
    </w:p>
    <w:tbl>
      <w:tblPr>
        <w:tblW w:w="10198" w:type="dxa"/>
        <w:jc w:val="righ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57"/>
        <w:gridCol w:w="2937"/>
        <w:gridCol w:w="1701"/>
        <w:gridCol w:w="1701"/>
        <w:gridCol w:w="1843"/>
        <w:gridCol w:w="1559"/>
      </w:tblGrid>
      <w:tr w:rsidR="00182BE9" w:rsidRPr="0049566A" w:rsidTr="00C06709">
        <w:trPr>
          <w:trHeight w:val="567"/>
          <w:jc w:val="right"/>
        </w:trPr>
        <w:tc>
          <w:tcPr>
            <w:tcW w:w="45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182BE9" w:rsidRPr="0049566A" w:rsidRDefault="00182BE9" w:rsidP="00C06709">
            <w:pPr>
              <w:pStyle w:val="af"/>
              <w:jc w:val="center"/>
              <w:rPr>
                <w:b/>
                <w:bCs/>
              </w:rPr>
            </w:pPr>
            <w:r w:rsidRPr="0049566A">
              <w:rPr>
                <w:b/>
                <w:bCs/>
              </w:rPr>
              <w:t>№ </w:t>
            </w:r>
          </w:p>
        </w:tc>
        <w:tc>
          <w:tcPr>
            <w:tcW w:w="2937"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182BE9" w:rsidRPr="0049566A" w:rsidRDefault="00182BE9" w:rsidP="00C06709">
            <w:pPr>
              <w:pStyle w:val="af"/>
              <w:jc w:val="center"/>
            </w:pPr>
            <w:r w:rsidRPr="0049566A">
              <w:rPr>
                <w:b/>
                <w:bCs/>
              </w:rPr>
              <w:t>Наименование</w:t>
            </w:r>
          </w:p>
        </w:tc>
        <w:tc>
          <w:tcPr>
            <w:tcW w:w="170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182BE9" w:rsidRPr="0049566A" w:rsidRDefault="00182BE9" w:rsidP="00C06709">
            <w:pPr>
              <w:pStyle w:val="af"/>
              <w:jc w:val="center"/>
              <w:rPr>
                <w:b/>
                <w:bCs/>
              </w:rPr>
            </w:pPr>
            <w:r>
              <w:rPr>
                <w:b/>
                <w:bCs/>
              </w:rPr>
              <w:t>Модель</w:t>
            </w:r>
          </w:p>
        </w:tc>
        <w:tc>
          <w:tcPr>
            <w:tcW w:w="1701" w:type="dxa"/>
            <w:tcBorders>
              <w:top w:val="single" w:sz="6" w:space="0" w:color="auto"/>
              <w:left w:val="single" w:sz="6" w:space="0" w:color="auto"/>
              <w:right w:val="single" w:sz="6" w:space="0" w:color="auto"/>
            </w:tcBorders>
            <w:shd w:val="clear" w:color="auto" w:fill="F2F2F2" w:themeFill="background1" w:themeFillShade="F2"/>
            <w:vAlign w:val="center"/>
          </w:tcPr>
          <w:p w:rsidR="00182BE9" w:rsidRPr="008D46E8" w:rsidRDefault="00182BE9" w:rsidP="00C06709">
            <w:pPr>
              <w:pStyle w:val="af"/>
              <w:spacing w:before="0" w:beforeAutospacing="0" w:after="0" w:afterAutospacing="0"/>
              <w:jc w:val="center"/>
              <w:rPr>
                <w:b/>
                <w:bCs/>
                <w:sz w:val="20"/>
                <w:szCs w:val="20"/>
              </w:rPr>
            </w:pPr>
            <w:r w:rsidRPr="008D46E8">
              <w:rPr>
                <w:b/>
                <w:bCs/>
                <w:szCs w:val="20"/>
              </w:rPr>
              <w:t>Год выпуска</w:t>
            </w:r>
          </w:p>
        </w:tc>
        <w:tc>
          <w:tcPr>
            <w:tcW w:w="1843" w:type="dxa"/>
            <w:tcBorders>
              <w:top w:val="single" w:sz="6" w:space="0" w:color="auto"/>
              <w:left w:val="single" w:sz="6" w:space="0" w:color="auto"/>
              <w:right w:val="single" w:sz="6" w:space="0" w:color="auto"/>
            </w:tcBorders>
            <w:shd w:val="clear" w:color="auto" w:fill="F2F2F2" w:themeFill="background1" w:themeFillShade="F2"/>
            <w:vAlign w:val="center"/>
          </w:tcPr>
          <w:p w:rsidR="00182BE9" w:rsidRDefault="00182BE9" w:rsidP="00C06709">
            <w:pPr>
              <w:pStyle w:val="af"/>
              <w:spacing w:before="0" w:beforeAutospacing="0" w:after="0" w:afterAutospacing="0"/>
              <w:jc w:val="center"/>
              <w:rPr>
                <w:b/>
                <w:bCs/>
                <w:szCs w:val="20"/>
              </w:rPr>
            </w:pPr>
            <w:r w:rsidRPr="008D46E8">
              <w:rPr>
                <w:b/>
                <w:bCs/>
                <w:szCs w:val="20"/>
              </w:rPr>
              <w:t>Грузо</w:t>
            </w:r>
            <w:r>
              <w:rPr>
                <w:b/>
                <w:bCs/>
                <w:szCs w:val="20"/>
              </w:rPr>
              <w:t xml:space="preserve"> -</w:t>
            </w:r>
          </w:p>
          <w:p w:rsidR="00182BE9" w:rsidRPr="008D46E8" w:rsidRDefault="00182BE9" w:rsidP="00C06709">
            <w:pPr>
              <w:pStyle w:val="af"/>
              <w:spacing w:before="0" w:beforeAutospacing="0" w:after="0" w:afterAutospacing="0"/>
              <w:jc w:val="center"/>
              <w:rPr>
                <w:b/>
                <w:bCs/>
                <w:szCs w:val="20"/>
              </w:rPr>
            </w:pPr>
            <w:r>
              <w:rPr>
                <w:b/>
                <w:bCs/>
                <w:szCs w:val="20"/>
              </w:rPr>
              <w:t>подъе</w:t>
            </w:r>
            <w:r w:rsidRPr="008D46E8">
              <w:rPr>
                <w:b/>
                <w:bCs/>
                <w:szCs w:val="20"/>
              </w:rPr>
              <w:t>мность</w:t>
            </w:r>
          </w:p>
        </w:tc>
        <w:tc>
          <w:tcPr>
            <w:tcW w:w="1559" w:type="dxa"/>
            <w:tcBorders>
              <w:top w:val="single" w:sz="6" w:space="0" w:color="auto"/>
              <w:left w:val="single" w:sz="6" w:space="0" w:color="auto"/>
              <w:right w:val="single" w:sz="6" w:space="0" w:color="auto"/>
            </w:tcBorders>
            <w:shd w:val="clear" w:color="auto" w:fill="F2F2F2" w:themeFill="background1" w:themeFillShade="F2"/>
          </w:tcPr>
          <w:p w:rsidR="00182BE9" w:rsidRPr="008D46E8" w:rsidRDefault="00182BE9" w:rsidP="00C06709">
            <w:pPr>
              <w:pStyle w:val="af"/>
              <w:spacing w:before="0" w:beforeAutospacing="0" w:after="0" w:afterAutospacing="0"/>
              <w:jc w:val="center"/>
              <w:rPr>
                <w:b/>
                <w:bCs/>
                <w:sz w:val="20"/>
                <w:szCs w:val="20"/>
              </w:rPr>
            </w:pPr>
            <w:r w:rsidRPr="008D46E8">
              <w:rPr>
                <w:b/>
                <w:bCs/>
                <w:szCs w:val="20"/>
              </w:rPr>
              <w:t>Высота подъема</w:t>
            </w: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1.</w:t>
            </w:r>
          </w:p>
        </w:tc>
        <w:tc>
          <w:tcPr>
            <w:tcW w:w="293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rsidRPr="0049566A">
              <w:t>Автопогрузчик вилочный </w:t>
            </w:r>
          </w:p>
        </w:tc>
        <w:tc>
          <w:tcPr>
            <w:tcW w:w="1701"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p>
        </w:tc>
        <w:tc>
          <w:tcPr>
            <w:tcW w:w="1701"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c>
          <w:tcPr>
            <w:tcW w:w="1843"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c>
          <w:tcPr>
            <w:tcW w:w="1559"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r w:rsidR="00182BE9" w:rsidRPr="0049566A" w:rsidTr="00C06709">
        <w:trPr>
          <w:trHeight w:val="1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rsidRPr="0049566A">
              <w:t>2.</w:t>
            </w:r>
          </w:p>
        </w:tc>
        <w:tc>
          <w:tcPr>
            <w:tcW w:w="293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rsidRPr="0049566A">
              <w:t>Автокран</w:t>
            </w:r>
            <w:r w:rsidRPr="0049566A">
              <w:rPr>
                <w:iC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p>
        </w:tc>
        <w:tc>
          <w:tcPr>
            <w:tcW w:w="1701"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c>
          <w:tcPr>
            <w:tcW w:w="1843"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c>
          <w:tcPr>
            <w:tcW w:w="1559"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r w:rsidR="00182BE9" w:rsidRPr="0049566A" w:rsidTr="00C06709">
        <w:trPr>
          <w:trHeight w:val="65"/>
          <w:jc w:val="right"/>
        </w:trPr>
        <w:tc>
          <w:tcPr>
            <w:tcW w:w="45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jc w:val="center"/>
            </w:pPr>
            <w:r>
              <w:t>3.</w:t>
            </w:r>
          </w:p>
        </w:tc>
        <w:tc>
          <w:tcPr>
            <w:tcW w:w="2937"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r>
              <w:t>Автовышки</w:t>
            </w:r>
          </w:p>
        </w:tc>
        <w:tc>
          <w:tcPr>
            <w:tcW w:w="1701" w:type="dxa"/>
            <w:tcBorders>
              <w:top w:val="single" w:sz="6" w:space="0" w:color="auto"/>
              <w:left w:val="single" w:sz="6" w:space="0" w:color="auto"/>
              <w:bottom w:val="single" w:sz="6" w:space="0" w:color="auto"/>
              <w:right w:val="single" w:sz="6" w:space="0" w:color="auto"/>
            </w:tcBorders>
            <w:vAlign w:val="center"/>
            <w:hideMark/>
          </w:tcPr>
          <w:p w:rsidR="00182BE9" w:rsidRPr="0049566A" w:rsidRDefault="00182BE9" w:rsidP="00C06709">
            <w:pPr>
              <w:pStyle w:val="af"/>
            </w:pPr>
          </w:p>
        </w:tc>
        <w:tc>
          <w:tcPr>
            <w:tcW w:w="1701"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c>
          <w:tcPr>
            <w:tcW w:w="1843"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c>
          <w:tcPr>
            <w:tcW w:w="1559" w:type="dxa"/>
            <w:tcBorders>
              <w:top w:val="single" w:sz="6" w:space="0" w:color="auto"/>
              <w:left w:val="single" w:sz="6" w:space="0" w:color="auto"/>
              <w:bottom w:val="single" w:sz="6" w:space="0" w:color="auto"/>
              <w:right w:val="single" w:sz="6" w:space="0" w:color="auto"/>
            </w:tcBorders>
            <w:vAlign w:val="center"/>
          </w:tcPr>
          <w:p w:rsidR="00182BE9" w:rsidRPr="0049566A" w:rsidRDefault="00182BE9" w:rsidP="00C06709">
            <w:pPr>
              <w:pStyle w:val="af"/>
              <w:jc w:val="center"/>
            </w:pPr>
          </w:p>
        </w:tc>
      </w:tr>
    </w:tbl>
    <w:p w:rsidR="00182BE9" w:rsidRDefault="00182BE9" w:rsidP="00182BE9">
      <w:pPr>
        <w:spacing w:line="276" w:lineRule="auto"/>
      </w:pPr>
    </w:p>
    <w:p w:rsidR="00182BE9" w:rsidRDefault="00182BE9" w:rsidP="00182BE9">
      <w:pPr>
        <w:spacing w:line="276" w:lineRule="auto"/>
        <w:ind w:firstLine="0"/>
        <w:rPr>
          <w:b/>
        </w:rPr>
      </w:pPr>
    </w:p>
    <w:tbl>
      <w:tblPr>
        <w:tblW w:w="9889" w:type="dxa"/>
        <w:tblInd w:w="-34" w:type="dxa"/>
        <w:tblLook w:val="0000" w:firstRow="0" w:lastRow="0" w:firstColumn="0" w:lastColumn="0" w:noHBand="0" w:noVBand="0"/>
      </w:tblPr>
      <w:tblGrid>
        <w:gridCol w:w="9957"/>
      </w:tblGrid>
      <w:tr w:rsidR="00182BE9" w:rsidRPr="00AC02AE" w:rsidTr="00C06709">
        <w:trPr>
          <w:trHeight w:val="80"/>
        </w:trPr>
        <w:tc>
          <w:tcPr>
            <w:tcW w:w="9889" w:type="dxa"/>
          </w:tcPr>
          <w:p w:rsidR="00182BE9" w:rsidRPr="00AC02AE" w:rsidRDefault="00182BE9" w:rsidP="00C06709">
            <w:pPr>
              <w:spacing w:line="276" w:lineRule="auto"/>
              <w:ind w:left="-567" w:firstLine="425"/>
              <w:jc w:val="center"/>
              <w:rPr>
                <w:b/>
              </w:rPr>
            </w:pPr>
          </w:p>
          <w:p w:rsidR="00182BE9" w:rsidRDefault="00182BE9" w:rsidP="00C06709">
            <w:pPr>
              <w:spacing w:line="276" w:lineRule="auto"/>
              <w:ind w:left="-74" w:firstLine="0"/>
              <w:jc w:val="center"/>
              <w:rPr>
                <w:b/>
              </w:rPr>
            </w:pPr>
            <w:r w:rsidRPr="00AC02AE">
              <w:rPr>
                <w:b/>
              </w:rPr>
              <w:t>ПОДПИСИ ПРЕДСТАВИТЕЛЕЙ СТОРОН:</w:t>
            </w:r>
          </w:p>
          <w:tbl>
            <w:tblPr>
              <w:tblW w:w="10207" w:type="dxa"/>
              <w:tblLook w:val="0000" w:firstRow="0" w:lastRow="0" w:firstColumn="0" w:lastColumn="0" w:noHBand="0" w:noVBand="0"/>
            </w:tblPr>
            <w:tblGrid>
              <w:gridCol w:w="5104"/>
              <w:gridCol w:w="5103"/>
            </w:tblGrid>
            <w:tr w:rsidR="00182BE9" w:rsidRPr="00AC02AE" w:rsidTr="00C06709">
              <w:trPr>
                <w:trHeight w:val="1534"/>
              </w:trPr>
              <w:tc>
                <w:tcPr>
                  <w:tcW w:w="5104" w:type="dxa"/>
                </w:tcPr>
                <w:p w:rsidR="00182BE9" w:rsidRPr="0049566A" w:rsidRDefault="00182BE9" w:rsidP="00C06709">
                  <w:pPr>
                    <w:widowControl w:val="0"/>
                    <w:shd w:val="clear" w:color="auto" w:fill="FFFFFF"/>
                    <w:tabs>
                      <w:tab w:val="left" w:pos="1470"/>
                    </w:tabs>
                    <w:autoSpaceDE w:val="0"/>
                    <w:autoSpaceDN w:val="0"/>
                    <w:adjustRightInd w:val="0"/>
                    <w:spacing w:line="276" w:lineRule="auto"/>
                    <w:ind w:hanging="34"/>
                    <w:jc w:val="center"/>
                    <w:rPr>
                      <w:spacing w:val="-12"/>
                      <w:lang w:val="en-US"/>
                    </w:rPr>
                  </w:pPr>
                  <w:r w:rsidRPr="00AC02AE">
                    <w:rPr>
                      <w:spacing w:val="-12"/>
                    </w:rPr>
                    <w:t>Исполнитель</w:t>
                  </w:r>
                  <w:r w:rsidRPr="0049566A">
                    <w:rPr>
                      <w:spacing w:val="-12"/>
                      <w:lang w:val="en-US"/>
                    </w:rPr>
                    <w:t>:</w:t>
                  </w:r>
                </w:p>
                <w:p w:rsidR="00182BE9" w:rsidRPr="0049566A" w:rsidRDefault="00182BE9" w:rsidP="00C06709">
                  <w:pPr>
                    <w:pStyle w:val="afe"/>
                    <w:spacing w:line="276" w:lineRule="auto"/>
                    <w:ind w:left="-74"/>
                    <w:jc w:val="center"/>
                    <w:rPr>
                      <w:sz w:val="24"/>
                      <w:szCs w:val="24"/>
                      <w:lang w:val="en-US"/>
                    </w:rPr>
                  </w:pPr>
                  <w:r>
                    <w:rPr>
                      <w:b/>
                      <w:sz w:val="24"/>
                      <w:szCs w:val="24"/>
                      <w:lang w:val="en-US"/>
                    </w:rPr>
                    <w:t>«</w:t>
                  </w:r>
                  <w:r w:rsidRPr="0049566A">
                    <w:rPr>
                      <w:b/>
                      <w:sz w:val="24"/>
                      <w:szCs w:val="24"/>
                      <w:lang w:val="en-US"/>
                    </w:rPr>
                    <w:t>»</w:t>
                  </w: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r w:rsidRPr="00AC02AE">
                    <w:rPr>
                      <w:spacing w:val="-12"/>
                    </w:rPr>
                    <w:t>Директор</w:t>
                  </w: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p>
                <w:p w:rsidR="00182BE9" w:rsidRPr="00AC02AE" w:rsidRDefault="00182BE9" w:rsidP="00C06709">
                  <w:pPr>
                    <w:widowControl w:val="0"/>
                    <w:tabs>
                      <w:tab w:val="left" w:pos="1470"/>
                    </w:tabs>
                    <w:autoSpaceDE w:val="0"/>
                    <w:autoSpaceDN w:val="0"/>
                    <w:adjustRightInd w:val="0"/>
                    <w:spacing w:line="276" w:lineRule="auto"/>
                    <w:ind w:hanging="34"/>
                    <w:jc w:val="center"/>
                    <w:rPr>
                      <w:spacing w:val="-12"/>
                    </w:rPr>
                  </w:pPr>
                  <w:r w:rsidRPr="00AC02AE">
                    <w:rPr>
                      <w:spacing w:val="-12"/>
                    </w:rPr>
                    <w:t>____________________ /</w:t>
                  </w:r>
                  <w:r w:rsidRPr="002F731D">
                    <w:rPr>
                      <w:sz w:val="22"/>
                      <w:szCs w:val="22"/>
                    </w:rPr>
                    <w:t>.</w:t>
                  </w:r>
                  <w:r w:rsidRPr="00AC02AE">
                    <w:t>/</w:t>
                  </w:r>
                </w:p>
                <w:p w:rsidR="00182BE9" w:rsidRPr="00AC02AE" w:rsidRDefault="00182BE9" w:rsidP="00C06709">
                  <w:pPr>
                    <w:widowControl w:val="0"/>
                    <w:tabs>
                      <w:tab w:val="left" w:pos="1470"/>
                    </w:tabs>
                    <w:autoSpaceDE w:val="0"/>
                    <w:autoSpaceDN w:val="0"/>
                    <w:adjustRightInd w:val="0"/>
                    <w:spacing w:line="276" w:lineRule="auto"/>
                    <w:ind w:left="34" w:firstLine="0"/>
                    <w:jc w:val="center"/>
                    <w:rPr>
                      <w:spacing w:val="-12"/>
                    </w:rPr>
                  </w:pPr>
                  <w:r w:rsidRPr="00AC02AE">
                    <w:rPr>
                      <w:spacing w:val="-12"/>
                    </w:rPr>
                    <w:t>м.п</w:t>
                  </w:r>
                </w:p>
                <w:p w:rsidR="00182BE9" w:rsidRPr="00AC02AE" w:rsidRDefault="00182BE9" w:rsidP="00C06709">
                  <w:pPr>
                    <w:widowControl w:val="0"/>
                    <w:tabs>
                      <w:tab w:val="left" w:pos="1470"/>
                    </w:tabs>
                    <w:autoSpaceDE w:val="0"/>
                    <w:autoSpaceDN w:val="0"/>
                    <w:adjustRightInd w:val="0"/>
                    <w:spacing w:line="276" w:lineRule="auto"/>
                    <w:ind w:left="-567" w:firstLine="425"/>
                    <w:jc w:val="center"/>
                    <w:rPr>
                      <w:spacing w:val="-12"/>
                    </w:rPr>
                  </w:pPr>
                </w:p>
              </w:tc>
              <w:tc>
                <w:tcPr>
                  <w:tcW w:w="5103" w:type="dxa"/>
                </w:tcPr>
                <w:p w:rsidR="00182BE9" w:rsidRPr="00AC02AE" w:rsidRDefault="00182BE9" w:rsidP="00C06709">
                  <w:pPr>
                    <w:widowControl w:val="0"/>
                    <w:shd w:val="clear" w:color="auto" w:fill="FFFFFF"/>
                    <w:tabs>
                      <w:tab w:val="left" w:pos="459"/>
                      <w:tab w:val="left" w:pos="1470"/>
                    </w:tabs>
                    <w:autoSpaceDE w:val="0"/>
                    <w:autoSpaceDN w:val="0"/>
                    <w:adjustRightInd w:val="0"/>
                    <w:spacing w:line="276" w:lineRule="auto"/>
                    <w:ind w:left="-567" w:firstLine="425"/>
                    <w:jc w:val="center"/>
                    <w:rPr>
                      <w:spacing w:val="-12"/>
                    </w:rPr>
                  </w:pPr>
                  <w:r w:rsidRPr="00AC02AE">
                    <w:rPr>
                      <w:spacing w:val="-12"/>
                    </w:rPr>
                    <w:t>Заказчик:</w:t>
                  </w:r>
                </w:p>
                <w:p w:rsidR="00182BE9" w:rsidRPr="00AC02AE" w:rsidRDefault="00182BE9" w:rsidP="00C06709">
                  <w:pPr>
                    <w:widowControl w:val="0"/>
                    <w:shd w:val="clear" w:color="auto" w:fill="FFFFFF"/>
                    <w:tabs>
                      <w:tab w:val="left" w:pos="459"/>
                      <w:tab w:val="left" w:pos="1470"/>
                    </w:tabs>
                    <w:autoSpaceDE w:val="0"/>
                    <w:autoSpaceDN w:val="0"/>
                    <w:adjustRightInd w:val="0"/>
                    <w:spacing w:line="276" w:lineRule="auto"/>
                    <w:ind w:left="-567" w:firstLine="425"/>
                    <w:jc w:val="center"/>
                    <w:rPr>
                      <w:spacing w:val="-12"/>
                    </w:rPr>
                  </w:pPr>
                  <w:r w:rsidRPr="00AC02AE">
                    <w:rPr>
                      <w:b/>
                      <w:bCs/>
                    </w:rPr>
                    <w:t xml:space="preserve">ООО </w:t>
                  </w:r>
                  <w:r w:rsidRPr="00AC02AE">
                    <w:rPr>
                      <w:b/>
                    </w:rPr>
                    <w:t>«</w:t>
                  </w:r>
                  <w:r w:rsidRPr="00AC02AE">
                    <w:rPr>
                      <w:b/>
                      <w:lang w:val="en-US"/>
                    </w:rPr>
                    <w:t>UMS</w:t>
                  </w:r>
                  <w:r w:rsidRPr="00AC02AE">
                    <w:rPr>
                      <w:b/>
                    </w:rPr>
                    <w:t>»</w:t>
                  </w:r>
                </w:p>
                <w:p w:rsidR="00182BE9" w:rsidRPr="00AC02AE" w:rsidRDefault="00182BE9" w:rsidP="00C06709">
                  <w:pPr>
                    <w:pStyle w:val="afe"/>
                    <w:spacing w:line="276" w:lineRule="auto"/>
                    <w:ind w:left="-567" w:firstLine="425"/>
                    <w:jc w:val="center"/>
                    <w:rPr>
                      <w:spacing w:val="-12"/>
                      <w:sz w:val="24"/>
                      <w:szCs w:val="24"/>
                    </w:rPr>
                  </w:pPr>
                  <w:r w:rsidRPr="00AC02AE">
                    <w:rPr>
                      <w:spacing w:val="-12"/>
                      <w:sz w:val="24"/>
                      <w:szCs w:val="24"/>
                    </w:rPr>
                    <w:t>Генеральный Директор</w:t>
                  </w:r>
                </w:p>
                <w:p w:rsidR="00182BE9" w:rsidRPr="00AC02AE" w:rsidRDefault="00182BE9" w:rsidP="00C06709">
                  <w:pPr>
                    <w:pStyle w:val="afe"/>
                    <w:spacing w:line="276" w:lineRule="auto"/>
                    <w:ind w:left="-567" w:firstLine="425"/>
                    <w:jc w:val="center"/>
                    <w:rPr>
                      <w:spacing w:val="-12"/>
                      <w:sz w:val="24"/>
                      <w:szCs w:val="24"/>
                    </w:rPr>
                  </w:pPr>
                </w:p>
                <w:p w:rsidR="00182BE9" w:rsidRPr="00AC02AE" w:rsidRDefault="00182BE9" w:rsidP="00C06709">
                  <w:pPr>
                    <w:pStyle w:val="afe"/>
                    <w:spacing w:line="276" w:lineRule="auto"/>
                    <w:ind w:left="-567" w:firstLine="425"/>
                    <w:jc w:val="center"/>
                    <w:rPr>
                      <w:spacing w:val="-12"/>
                      <w:sz w:val="24"/>
                      <w:szCs w:val="24"/>
                    </w:rPr>
                  </w:pPr>
                  <w:r w:rsidRPr="00AC02AE">
                    <w:rPr>
                      <w:spacing w:val="-12"/>
                      <w:sz w:val="24"/>
                      <w:szCs w:val="24"/>
                    </w:rPr>
                    <w:t>__________________ / Арипов С.Х. /</w:t>
                  </w:r>
                </w:p>
                <w:p w:rsidR="00182BE9" w:rsidRPr="00AC02AE" w:rsidRDefault="00182BE9" w:rsidP="00C06709">
                  <w:pPr>
                    <w:widowControl w:val="0"/>
                    <w:autoSpaceDE w:val="0"/>
                    <w:autoSpaceDN w:val="0"/>
                    <w:adjustRightInd w:val="0"/>
                    <w:spacing w:line="276" w:lineRule="auto"/>
                    <w:ind w:left="-567" w:firstLine="425"/>
                    <w:jc w:val="center"/>
                    <w:rPr>
                      <w:spacing w:val="-12"/>
                    </w:rPr>
                  </w:pPr>
                  <w:r w:rsidRPr="00AC02AE">
                    <w:rPr>
                      <w:spacing w:val="-12"/>
                    </w:rPr>
                    <w:t>мп</w:t>
                  </w:r>
                </w:p>
                <w:p w:rsidR="00182BE9" w:rsidRPr="00AC02AE" w:rsidRDefault="00182BE9" w:rsidP="00C06709">
                  <w:pPr>
                    <w:spacing w:line="276" w:lineRule="auto"/>
                    <w:ind w:left="-567" w:firstLine="425"/>
                  </w:pPr>
                </w:p>
              </w:tc>
            </w:tr>
          </w:tbl>
          <w:p w:rsidR="00182BE9" w:rsidRPr="00AC02AE" w:rsidRDefault="00182BE9" w:rsidP="00C06709">
            <w:pPr>
              <w:spacing w:line="276" w:lineRule="auto"/>
              <w:ind w:left="-567" w:firstLine="425"/>
              <w:rPr>
                <w:spacing w:val="-12"/>
              </w:rPr>
            </w:pPr>
          </w:p>
        </w:tc>
      </w:tr>
    </w:tbl>
    <w:p w:rsidR="00182BE9" w:rsidRDefault="00182BE9" w:rsidP="00182BE9">
      <w:pPr>
        <w:spacing w:line="276" w:lineRule="auto"/>
        <w:ind w:left="-567" w:firstLine="425"/>
        <w:jc w:val="center"/>
        <w:rPr>
          <w:b/>
        </w:rPr>
      </w:pPr>
    </w:p>
    <w:p w:rsidR="00182BE9" w:rsidRDefault="00182BE9" w:rsidP="00182BE9">
      <w:pPr>
        <w:spacing w:line="276" w:lineRule="auto"/>
        <w:ind w:left="-567" w:firstLine="425"/>
        <w:jc w:val="center"/>
        <w:rPr>
          <w:b/>
        </w:rPr>
      </w:pPr>
    </w:p>
    <w:p w:rsidR="00182BE9" w:rsidRPr="00AC02AE" w:rsidRDefault="00182BE9" w:rsidP="00182BE9">
      <w:pPr>
        <w:spacing w:line="276" w:lineRule="auto"/>
        <w:ind w:left="-567" w:firstLine="425"/>
        <w:jc w:val="center"/>
        <w:rPr>
          <w:b/>
        </w:rPr>
      </w:pPr>
    </w:p>
    <w:p w:rsidR="00182BE9" w:rsidRPr="00AC02AE" w:rsidRDefault="00182BE9" w:rsidP="00182BE9">
      <w:pPr>
        <w:spacing w:line="276" w:lineRule="auto"/>
      </w:pPr>
    </w:p>
    <w:p w:rsidR="00182BE9" w:rsidRPr="00AC02AE" w:rsidRDefault="00182BE9" w:rsidP="00182BE9">
      <w:pPr>
        <w:spacing w:line="276" w:lineRule="auto"/>
        <w:ind w:firstLine="0"/>
      </w:pPr>
    </w:p>
    <w:p w:rsidR="00182BE9" w:rsidRPr="00AC02AE" w:rsidRDefault="00182BE9" w:rsidP="00182BE9">
      <w:pPr>
        <w:spacing w:line="276" w:lineRule="auto"/>
        <w:ind w:firstLine="0"/>
      </w:pPr>
    </w:p>
    <w:p w:rsidR="00D35E39" w:rsidRPr="00182BE9" w:rsidRDefault="00D35E39" w:rsidP="00182BE9"/>
    <w:sectPr w:rsidR="00D35E39" w:rsidRPr="00182BE9" w:rsidSect="0049566A">
      <w:headerReference w:type="default" r:id="rId11"/>
      <w:footerReference w:type="default" r:id="rId12"/>
      <w:pgSz w:w="11906" w:h="16838"/>
      <w:pgMar w:top="851" w:right="849" w:bottom="567"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B3D" w:rsidRDefault="005B3B3D" w:rsidP="00521F9F">
      <w:r>
        <w:separator/>
      </w:r>
    </w:p>
  </w:endnote>
  <w:endnote w:type="continuationSeparator" w:id="0">
    <w:p w:rsidR="005B3B3D" w:rsidRDefault="005B3B3D" w:rsidP="0052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074967198"/>
      <w:docPartObj>
        <w:docPartGallery w:val="Page Numbers (Bottom of Page)"/>
        <w:docPartUnique/>
      </w:docPartObj>
    </w:sdtPr>
    <w:sdtEndPr>
      <w:rPr>
        <w:sz w:val="18"/>
        <w:szCs w:val="18"/>
      </w:rPr>
    </w:sdtEndPr>
    <w:sdtContent>
      <w:p w:rsidR="00D0288A" w:rsidRPr="00EC4656" w:rsidRDefault="00D0288A" w:rsidP="00D0288A">
        <w:pPr>
          <w:pStyle w:val="af2"/>
          <w:tabs>
            <w:tab w:val="clear" w:pos="9355"/>
          </w:tabs>
          <w:ind w:firstLine="0"/>
          <w:jc w:val="center"/>
          <w:rPr>
            <w:sz w:val="18"/>
            <w:szCs w:val="18"/>
          </w:rPr>
        </w:pPr>
        <w:r w:rsidRPr="00EC4656">
          <w:rPr>
            <w:sz w:val="18"/>
            <w:szCs w:val="18"/>
          </w:rPr>
          <w:t xml:space="preserve">Страница </w:t>
        </w:r>
        <w:r w:rsidRPr="00EC4656">
          <w:rPr>
            <w:sz w:val="18"/>
            <w:szCs w:val="18"/>
          </w:rPr>
          <w:fldChar w:fldCharType="begin"/>
        </w:r>
        <w:r w:rsidRPr="00EC4656">
          <w:rPr>
            <w:sz w:val="18"/>
            <w:szCs w:val="18"/>
          </w:rPr>
          <w:instrText>PAGE   \* MERGEFORMAT</w:instrText>
        </w:r>
        <w:r w:rsidRPr="00EC4656">
          <w:rPr>
            <w:sz w:val="18"/>
            <w:szCs w:val="18"/>
          </w:rPr>
          <w:fldChar w:fldCharType="separate"/>
        </w:r>
        <w:r w:rsidR="008B30CD">
          <w:rPr>
            <w:noProof/>
            <w:sz w:val="18"/>
            <w:szCs w:val="18"/>
          </w:rPr>
          <w:t>11</w:t>
        </w:r>
        <w:r w:rsidRPr="00EC4656">
          <w:rPr>
            <w:sz w:val="18"/>
            <w:szCs w:val="18"/>
          </w:rPr>
          <w:fldChar w:fldCharType="end"/>
        </w:r>
      </w:p>
    </w:sdtContent>
  </w:sdt>
  <w:p w:rsidR="00800C53" w:rsidRDefault="00800C53" w:rsidP="00D0288A">
    <w:pPr>
      <w:pStyle w:val="af2"/>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B3D" w:rsidRDefault="005B3B3D" w:rsidP="00521F9F">
      <w:r>
        <w:separator/>
      </w:r>
    </w:p>
  </w:footnote>
  <w:footnote w:type="continuationSeparator" w:id="0">
    <w:p w:rsidR="005B3B3D" w:rsidRDefault="005B3B3D" w:rsidP="00521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D9B" w:rsidRDefault="006D4D9B" w:rsidP="006D4D9B">
    <w:pPr>
      <w:pStyle w:val="af0"/>
      <w:jc w:val="right"/>
      <w:rPr>
        <w:i/>
        <w:sz w:val="16"/>
        <w:szCs w:val="16"/>
      </w:rPr>
    </w:pPr>
  </w:p>
  <w:p w:rsidR="00800C53" w:rsidRPr="006D4D9B" w:rsidRDefault="00800C53">
    <w:pPr>
      <w:pStyle w:val="af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B2EB7"/>
    <w:multiLevelType w:val="hybridMultilevel"/>
    <w:tmpl w:val="CDE2F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A1D75"/>
    <w:multiLevelType w:val="multilevel"/>
    <w:tmpl w:val="CA268BDE"/>
    <w:lvl w:ilvl="0">
      <w:start w:val="3"/>
      <w:numFmt w:val="decimal"/>
      <w:lvlText w:val="%1."/>
      <w:lvlJc w:val="left"/>
      <w:pPr>
        <w:tabs>
          <w:tab w:val="num" w:pos="2062"/>
        </w:tabs>
        <w:ind w:left="2062" w:hanging="360"/>
      </w:pPr>
      <w:rPr>
        <w:rFonts w:hint="default"/>
        <w:i w:val="0"/>
        <w:color w:val="auto"/>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151C25"/>
    <w:multiLevelType w:val="multilevel"/>
    <w:tmpl w:val="E84896E0"/>
    <w:lvl w:ilvl="0">
      <w:start w:val="2"/>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B16A0"/>
    <w:multiLevelType w:val="multilevel"/>
    <w:tmpl w:val="6AB640E2"/>
    <w:lvl w:ilvl="0">
      <w:start w:val="5"/>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EAC7CBA"/>
    <w:multiLevelType w:val="hybridMultilevel"/>
    <w:tmpl w:val="FED27032"/>
    <w:lvl w:ilvl="0" w:tplc="4F04B6B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15:restartNumberingAfterBreak="0">
    <w:nsid w:val="0EBC71E5"/>
    <w:multiLevelType w:val="multilevel"/>
    <w:tmpl w:val="5A6E8D6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C71B6E"/>
    <w:multiLevelType w:val="multilevel"/>
    <w:tmpl w:val="0112552E"/>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43405E"/>
    <w:multiLevelType w:val="hybridMultilevel"/>
    <w:tmpl w:val="5A28270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440417"/>
    <w:multiLevelType w:val="hybridMultilevel"/>
    <w:tmpl w:val="63620F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95BC7"/>
    <w:multiLevelType w:val="hybridMultilevel"/>
    <w:tmpl w:val="6E308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14196"/>
    <w:multiLevelType w:val="multilevel"/>
    <w:tmpl w:val="DAE06080"/>
    <w:lvl w:ilvl="0">
      <w:start w:val="6"/>
      <w:numFmt w:val="decimal"/>
      <w:lvlText w:val="%1."/>
      <w:lvlJc w:val="left"/>
      <w:pPr>
        <w:ind w:left="4188" w:hanging="360"/>
      </w:pPr>
      <w:rPr>
        <w:rFonts w:hint="default"/>
      </w:rPr>
    </w:lvl>
    <w:lvl w:ilvl="1">
      <w:start w:val="1"/>
      <w:numFmt w:val="decimal"/>
      <w:isLgl/>
      <w:lvlText w:val="%1.%2."/>
      <w:lvlJc w:val="left"/>
      <w:pPr>
        <w:ind w:left="1440" w:hanging="720"/>
      </w:pPr>
      <w:rPr>
        <w:rFonts w:ascii="Times New Roman" w:hAnsi="Times New Roman" w:cs="Times New Roman" w:hint="default"/>
        <w:i w:val="0"/>
      </w:rPr>
    </w:lvl>
    <w:lvl w:ilvl="2">
      <w:start w:val="1"/>
      <w:numFmt w:val="decimal"/>
      <w:isLgl/>
      <w:lvlText w:val="%1.%2.%3."/>
      <w:lvlJc w:val="left"/>
      <w:pPr>
        <w:ind w:left="1800" w:hanging="720"/>
      </w:pPr>
      <w:rPr>
        <w:rFonts w:ascii="Times New Roman" w:hAnsi="Times New Roman" w:cs="Times New Roman" w:hint="default"/>
        <w:i w:val="0"/>
      </w:rPr>
    </w:lvl>
    <w:lvl w:ilvl="3">
      <w:start w:val="1"/>
      <w:numFmt w:val="decimal"/>
      <w:isLgl/>
      <w:lvlText w:val="%1.%2.%3.%4."/>
      <w:lvlJc w:val="left"/>
      <w:pPr>
        <w:ind w:left="2520" w:hanging="1080"/>
      </w:pPr>
      <w:rPr>
        <w:rFonts w:ascii="Times New Roman" w:hAnsi="Times New Roman" w:cs="Times New Roman" w:hint="default"/>
        <w:i w:val="0"/>
      </w:rPr>
    </w:lvl>
    <w:lvl w:ilvl="4">
      <w:start w:val="1"/>
      <w:numFmt w:val="decimal"/>
      <w:isLgl/>
      <w:lvlText w:val="%1.%2.%3.%4.%5."/>
      <w:lvlJc w:val="left"/>
      <w:pPr>
        <w:ind w:left="2880" w:hanging="1080"/>
      </w:pPr>
      <w:rPr>
        <w:rFonts w:ascii="Times New Roman" w:hAnsi="Times New Roman" w:cs="Times New Roman" w:hint="default"/>
        <w:i w:val="0"/>
      </w:rPr>
    </w:lvl>
    <w:lvl w:ilvl="5">
      <w:start w:val="1"/>
      <w:numFmt w:val="decimal"/>
      <w:isLgl/>
      <w:lvlText w:val="%1.%2.%3.%4.%5.%6."/>
      <w:lvlJc w:val="left"/>
      <w:pPr>
        <w:ind w:left="3600" w:hanging="1440"/>
      </w:pPr>
      <w:rPr>
        <w:rFonts w:ascii="Times New Roman" w:hAnsi="Times New Roman" w:cs="Times New Roman" w:hint="default"/>
        <w:i w:val="0"/>
      </w:rPr>
    </w:lvl>
    <w:lvl w:ilvl="6">
      <w:start w:val="1"/>
      <w:numFmt w:val="decimal"/>
      <w:isLgl/>
      <w:lvlText w:val="%1.%2.%3.%4.%5.%6.%7."/>
      <w:lvlJc w:val="left"/>
      <w:pPr>
        <w:ind w:left="4320" w:hanging="1800"/>
      </w:pPr>
      <w:rPr>
        <w:rFonts w:ascii="Times New Roman" w:hAnsi="Times New Roman" w:cs="Times New Roman" w:hint="default"/>
        <w:i w:val="0"/>
      </w:rPr>
    </w:lvl>
    <w:lvl w:ilvl="7">
      <w:start w:val="1"/>
      <w:numFmt w:val="decimal"/>
      <w:isLgl/>
      <w:lvlText w:val="%1.%2.%3.%4.%5.%6.%7.%8."/>
      <w:lvlJc w:val="left"/>
      <w:pPr>
        <w:ind w:left="4680" w:hanging="1800"/>
      </w:pPr>
      <w:rPr>
        <w:rFonts w:ascii="Times New Roman" w:hAnsi="Times New Roman" w:cs="Times New Roman" w:hint="default"/>
        <w:i w:val="0"/>
      </w:rPr>
    </w:lvl>
    <w:lvl w:ilvl="8">
      <w:start w:val="1"/>
      <w:numFmt w:val="decimal"/>
      <w:isLgl/>
      <w:lvlText w:val="%1.%2.%3.%4.%5.%6.%7.%8.%9."/>
      <w:lvlJc w:val="left"/>
      <w:pPr>
        <w:ind w:left="5400" w:hanging="2160"/>
      </w:pPr>
      <w:rPr>
        <w:rFonts w:ascii="Times New Roman" w:hAnsi="Times New Roman" w:cs="Times New Roman" w:hint="default"/>
        <w:i w:val="0"/>
      </w:rPr>
    </w:lvl>
  </w:abstractNum>
  <w:abstractNum w:abstractNumId="12" w15:restartNumberingAfterBreak="0">
    <w:nsid w:val="29696452"/>
    <w:multiLevelType w:val="hybridMultilevel"/>
    <w:tmpl w:val="F7C843B0"/>
    <w:lvl w:ilvl="0" w:tplc="04190001">
      <w:start w:val="1"/>
      <w:numFmt w:val="bullet"/>
      <w:lvlText w:val=""/>
      <w:lvlJc w:val="left"/>
      <w:pPr>
        <w:ind w:left="1290" w:hanging="360"/>
      </w:pPr>
      <w:rPr>
        <w:rFonts w:ascii="Symbol" w:hAnsi="Symbol"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3" w15:restartNumberingAfterBreak="0">
    <w:nsid w:val="2B4652AF"/>
    <w:multiLevelType w:val="hybridMultilevel"/>
    <w:tmpl w:val="1EE21E74"/>
    <w:lvl w:ilvl="0" w:tplc="6FBE2E28">
      <w:start w:val="1"/>
      <w:numFmt w:val="bullet"/>
      <w:pStyle w:val="m"/>
      <w:lvlText w:val=""/>
      <w:lvlJc w:val="left"/>
      <w:pPr>
        <w:tabs>
          <w:tab w:val="num" w:pos="396"/>
        </w:tabs>
        <w:ind w:left="396" w:hanging="396"/>
      </w:pPr>
      <w:rPr>
        <w:rFonts w:ascii="Wingdings" w:hAnsi="Wingdings" w:hint="default"/>
        <w:sz w:val="16"/>
      </w:rPr>
    </w:lvl>
    <w:lvl w:ilvl="1" w:tplc="04190003">
      <w:start w:val="1"/>
      <w:numFmt w:val="bullet"/>
      <w:lvlText w:val="o"/>
      <w:lvlJc w:val="left"/>
      <w:pPr>
        <w:tabs>
          <w:tab w:val="num" w:pos="1216"/>
        </w:tabs>
        <w:ind w:left="1216" w:hanging="360"/>
      </w:pPr>
      <w:rPr>
        <w:rFonts w:ascii="Courier New" w:hAnsi="Courier New" w:hint="default"/>
      </w:rPr>
    </w:lvl>
    <w:lvl w:ilvl="2" w:tplc="04190005">
      <w:start w:val="1"/>
      <w:numFmt w:val="bullet"/>
      <w:lvlText w:val=""/>
      <w:lvlJc w:val="left"/>
      <w:pPr>
        <w:tabs>
          <w:tab w:val="num" w:pos="1936"/>
        </w:tabs>
        <w:ind w:left="1936" w:hanging="360"/>
      </w:pPr>
      <w:rPr>
        <w:rFonts w:ascii="Wingdings" w:hAnsi="Wingdings" w:hint="default"/>
      </w:rPr>
    </w:lvl>
    <w:lvl w:ilvl="3" w:tplc="04190001" w:tentative="1">
      <w:start w:val="1"/>
      <w:numFmt w:val="bullet"/>
      <w:lvlText w:val=""/>
      <w:lvlJc w:val="left"/>
      <w:pPr>
        <w:tabs>
          <w:tab w:val="num" w:pos="2656"/>
        </w:tabs>
        <w:ind w:left="2656" w:hanging="360"/>
      </w:pPr>
      <w:rPr>
        <w:rFonts w:ascii="Symbol" w:hAnsi="Symbol" w:hint="default"/>
      </w:rPr>
    </w:lvl>
    <w:lvl w:ilvl="4" w:tplc="04190003" w:tentative="1">
      <w:start w:val="1"/>
      <w:numFmt w:val="bullet"/>
      <w:lvlText w:val="o"/>
      <w:lvlJc w:val="left"/>
      <w:pPr>
        <w:tabs>
          <w:tab w:val="num" w:pos="3376"/>
        </w:tabs>
        <w:ind w:left="3376" w:hanging="360"/>
      </w:pPr>
      <w:rPr>
        <w:rFonts w:ascii="Courier New" w:hAnsi="Courier New" w:hint="default"/>
      </w:rPr>
    </w:lvl>
    <w:lvl w:ilvl="5" w:tplc="04190005" w:tentative="1">
      <w:start w:val="1"/>
      <w:numFmt w:val="bullet"/>
      <w:lvlText w:val=""/>
      <w:lvlJc w:val="left"/>
      <w:pPr>
        <w:tabs>
          <w:tab w:val="num" w:pos="4096"/>
        </w:tabs>
        <w:ind w:left="4096" w:hanging="360"/>
      </w:pPr>
      <w:rPr>
        <w:rFonts w:ascii="Wingdings" w:hAnsi="Wingdings" w:hint="default"/>
      </w:rPr>
    </w:lvl>
    <w:lvl w:ilvl="6" w:tplc="04190001" w:tentative="1">
      <w:start w:val="1"/>
      <w:numFmt w:val="bullet"/>
      <w:lvlText w:val=""/>
      <w:lvlJc w:val="left"/>
      <w:pPr>
        <w:tabs>
          <w:tab w:val="num" w:pos="4816"/>
        </w:tabs>
        <w:ind w:left="4816" w:hanging="360"/>
      </w:pPr>
      <w:rPr>
        <w:rFonts w:ascii="Symbol" w:hAnsi="Symbol" w:hint="default"/>
      </w:rPr>
    </w:lvl>
    <w:lvl w:ilvl="7" w:tplc="04190003" w:tentative="1">
      <w:start w:val="1"/>
      <w:numFmt w:val="bullet"/>
      <w:lvlText w:val="o"/>
      <w:lvlJc w:val="left"/>
      <w:pPr>
        <w:tabs>
          <w:tab w:val="num" w:pos="5536"/>
        </w:tabs>
        <w:ind w:left="5536" w:hanging="360"/>
      </w:pPr>
      <w:rPr>
        <w:rFonts w:ascii="Courier New" w:hAnsi="Courier New" w:hint="default"/>
      </w:rPr>
    </w:lvl>
    <w:lvl w:ilvl="8" w:tplc="04190005" w:tentative="1">
      <w:start w:val="1"/>
      <w:numFmt w:val="bullet"/>
      <w:lvlText w:val=""/>
      <w:lvlJc w:val="left"/>
      <w:pPr>
        <w:tabs>
          <w:tab w:val="num" w:pos="6256"/>
        </w:tabs>
        <w:ind w:left="6256" w:hanging="360"/>
      </w:pPr>
      <w:rPr>
        <w:rFonts w:ascii="Wingdings" w:hAnsi="Wingdings" w:hint="default"/>
      </w:rPr>
    </w:lvl>
  </w:abstractNum>
  <w:abstractNum w:abstractNumId="14" w15:restartNumberingAfterBreak="0">
    <w:nsid w:val="34D76227"/>
    <w:multiLevelType w:val="hybridMultilevel"/>
    <w:tmpl w:val="FAFACAB4"/>
    <w:lvl w:ilvl="0" w:tplc="18FE1A6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2B51FC"/>
    <w:multiLevelType w:val="hybridMultilevel"/>
    <w:tmpl w:val="E03A9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3827AE"/>
    <w:multiLevelType w:val="multilevel"/>
    <w:tmpl w:val="0D16635A"/>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0E36B6"/>
    <w:multiLevelType w:val="hybridMultilevel"/>
    <w:tmpl w:val="F1D4DDE6"/>
    <w:lvl w:ilvl="0" w:tplc="5BC2788C">
      <w:start w:val="1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D7120"/>
    <w:multiLevelType w:val="multilevel"/>
    <w:tmpl w:val="FE6C3D18"/>
    <w:lvl w:ilvl="0">
      <w:start w:val="1"/>
      <w:numFmt w:val="decimal"/>
      <w:lvlText w:val="%1."/>
      <w:lvlJc w:val="left"/>
      <w:pPr>
        <w:ind w:left="927"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E50D2F"/>
    <w:multiLevelType w:val="hybridMultilevel"/>
    <w:tmpl w:val="EF16B00E"/>
    <w:lvl w:ilvl="0" w:tplc="38F4563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0" w15:restartNumberingAfterBreak="0">
    <w:nsid w:val="44EF48FA"/>
    <w:multiLevelType w:val="multilevel"/>
    <w:tmpl w:val="9254237E"/>
    <w:lvl w:ilvl="0">
      <w:start w:val="7"/>
      <w:numFmt w:val="decimal"/>
      <w:pStyle w:val="1"/>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1" w15:restartNumberingAfterBreak="0">
    <w:nsid w:val="45AF7FC8"/>
    <w:multiLevelType w:val="multilevel"/>
    <w:tmpl w:val="FA0C2F56"/>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ADC2EB1"/>
    <w:multiLevelType w:val="multilevel"/>
    <w:tmpl w:val="FE767896"/>
    <w:lvl w:ilvl="0">
      <w:start w:val="2"/>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FE1407"/>
    <w:multiLevelType w:val="hybridMultilevel"/>
    <w:tmpl w:val="1AF6AD46"/>
    <w:lvl w:ilvl="0" w:tplc="050849D0">
      <w:start w:val="1"/>
      <w:numFmt w:val="upperRoman"/>
      <w:lvlText w:val="%1."/>
      <w:lvlJc w:val="left"/>
      <w:pPr>
        <w:ind w:left="2628" w:hanging="360"/>
      </w:pPr>
      <w:rPr>
        <w:rFonts w:ascii="Times New Roman" w:eastAsia="Times New Roman" w:hAnsi="Times New Roman" w:cs="Times New Roman"/>
      </w:rPr>
    </w:lvl>
    <w:lvl w:ilvl="1" w:tplc="04190019">
      <w:start w:val="1"/>
      <w:numFmt w:val="lowerLetter"/>
      <w:lvlText w:val="%2."/>
      <w:lvlJc w:val="left"/>
      <w:pPr>
        <w:ind w:left="3708" w:hanging="360"/>
      </w:pPr>
    </w:lvl>
    <w:lvl w:ilvl="2" w:tplc="0419001B">
      <w:start w:val="1"/>
      <w:numFmt w:val="lowerRoman"/>
      <w:lvlText w:val="%3."/>
      <w:lvlJc w:val="right"/>
      <w:pPr>
        <w:ind w:left="4428" w:hanging="180"/>
      </w:pPr>
    </w:lvl>
    <w:lvl w:ilvl="3" w:tplc="0419000F" w:tentative="1">
      <w:start w:val="1"/>
      <w:numFmt w:val="decimal"/>
      <w:lvlText w:val="%4."/>
      <w:lvlJc w:val="left"/>
      <w:pPr>
        <w:ind w:left="5148" w:hanging="360"/>
      </w:pPr>
    </w:lvl>
    <w:lvl w:ilvl="4" w:tplc="04190019" w:tentative="1">
      <w:start w:val="1"/>
      <w:numFmt w:val="lowerLetter"/>
      <w:lvlText w:val="%5."/>
      <w:lvlJc w:val="left"/>
      <w:pPr>
        <w:ind w:left="5868" w:hanging="360"/>
      </w:pPr>
    </w:lvl>
    <w:lvl w:ilvl="5" w:tplc="0419001B" w:tentative="1">
      <w:start w:val="1"/>
      <w:numFmt w:val="lowerRoman"/>
      <w:lvlText w:val="%6."/>
      <w:lvlJc w:val="right"/>
      <w:pPr>
        <w:ind w:left="6588" w:hanging="180"/>
      </w:pPr>
    </w:lvl>
    <w:lvl w:ilvl="6" w:tplc="0419000F" w:tentative="1">
      <w:start w:val="1"/>
      <w:numFmt w:val="decimal"/>
      <w:lvlText w:val="%7."/>
      <w:lvlJc w:val="left"/>
      <w:pPr>
        <w:ind w:left="7308" w:hanging="360"/>
      </w:pPr>
    </w:lvl>
    <w:lvl w:ilvl="7" w:tplc="04190019" w:tentative="1">
      <w:start w:val="1"/>
      <w:numFmt w:val="lowerLetter"/>
      <w:lvlText w:val="%8."/>
      <w:lvlJc w:val="left"/>
      <w:pPr>
        <w:ind w:left="8028" w:hanging="360"/>
      </w:pPr>
    </w:lvl>
    <w:lvl w:ilvl="8" w:tplc="0419001B" w:tentative="1">
      <w:start w:val="1"/>
      <w:numFmt w:val="lowerRoman"/>
      <w:lvlText w:val="%9."/>
      <w:lvlJc w:val="right"/>
      <w:pPr>
        <w:ind w:left="8748" w:hanging="180"/>
      </w:pPr>
    </w:lvl>
  </w:abstractNum>
  <w:abstractNum w:abstractNumId="24" w15:restartNumberingAfterBreak="0">
    <w:nsid w:val="501F068C"/>
    <w:multiLevelType w:val="hybridMultilevel"/>
    <w:tmpl w:val="CD2EF7D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B5041E"/>
    <w:multiLevelType w:val="hybridMultilevel"/>
    <w:tmpl w:val="FED27032"/>
    <w:lvl w:ilvl="0" w:tplc="4F04B6B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6" w15:restartNumberingAfterBreak="0">
    <w:nsid w:val="5BC30495"/>
    <w:multiLevelType w:val="hybridMultilevel"/>
    <w:tmpl w:val="ABB27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E7682"/>
    <w:multiLevelType w:val="multilevel"/>
    <w:tmpl w:val="7B968912"/>
    <w:lvl w:ilvl="0">
      <w:start w:val="2"/>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18E1B53"/>
    <w:multiLevelType w:val="hybridMultilevel"/>
    <w:tmpl w:val="589487C8"/>
    <w:lvl w:ilvl="0" w:tplc="50F64EBE">
      <w:start w:val="6"/>
      <w:numFmt w:val="decimal"/>
      <w:lvlText w:val="%1."/>
      <w:lvlJc w:val="left"/>
      <w:pPr>
        <w:ind w:left="532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5ED6906"/>
    <w:multiLevelType w:val="hybridMultilevel"/>
    <w:tmpl w:val="2188D178"/>
    <w:lvl w:ilvl="0" w:tplc="B3E4C910">
      <w:start w:val="1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7C841C9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412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9850DD"/>
    <w:multiLevelType w:val="multilevel"/>
    <w:tmpl w:val="CADE4A8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1"/>
  </w:num>
  <w:num w:numId="5">
    <w:abstractNumId w:val="2"/>
  </w:num>
  <w:num w:numId="6">
    <w:abstractNumId w:val="23"/>
  </w:num>
  <w:num w:numId="7">
    <w:abstractNumId w:val="17"/>
  </w:num>
  <w:num w:numId="8">
    <w:abstractNumId w:val="12"/>
  </w:num>
  <w:num w:numId="9">
    <w:abstractNumId w:val="6"/>
  </w:num>
  <w:num w:numId="10">
    <w:abstractNumId w:val="5"/>
  </w:num>
  <w:num w:numId="11">
    <w:abstractNumId w:val="25"/>
  </w:num>
  <w:num w:numId="12">
    <w:abstractNumId w:val="1"/>
  </w:num>
  <w:num w:numId="13">
    <w:abstractNumId w:val="13"/>
  </w:num>
  <w:num w:numId="14">
    <w:abstractNumId w:val="7"/>
  </w:num>
  <w:num w:numId="15">
    <w:abstractNumId w:val="31"/>
  </w:num>
  <w:num w:numId="16">
    <w:abstractNumId w:val="3"/>
  </w:num>
  <w:num w:numId="17">
    <w:abstractNumId w:val="22"/>
  </w:num>
  <w:num w:numId="18">
    <w:abstractNumId w:val="27"/>
  </w:num>
  <w:num w:numId="19">
    <w:abstractNumId w:val="19"/>
  </w:num>
  <w:num w:numId="20">
    <w:abstractNumId w:val="15"/>
  </w:num>
  <w:num w:numId="21">
    <w:abstractNumId w:val="10"/>
  </w:num>
  <w:num w:numId="22">
    <w:abstractNumId w:val="16"/>
  </w:num>
  <w:num w:numId="23">
    <w:abstractNumId w:val="18"/>
  </w:num>
  <w:num w:numId="24">
    <w:abstractNumId w:val="0"/>
  </w:num>
  <w:num w:numId="25">
    <w:abstractNumId w:val="11"/>
  </w:num>
  <w:num w:numId="26">
    <w:abstractNumId w:val="33"/>
  </w:num>
  <w:num w:numId="27">
    <w:abstractNumId w:val="34"/>
  </w:num>
  <w:num w:numId="28">
    <w:abstractNumId w:val="8"/>
  </w:num>
  <w:num w:numId="29">
    <w:abstractNumId w:val="28"/>
  </w:num>
  <w:num w:numId="30">
    <w:abstractNumId w:val="14"/>
  </w:num>
  <w:num w:numId="31">
    <w:abstractNumId w:val="29"/>
  </w:num>
  <w:num w:numId="32">
    <w:abstractNumId w:val="4"/>
  </w:num>
  <w:num w:numId="33">
    <w:abstractNumId w:val="26"/>
  </w:num>
  <w:num w:numId="34">
    <w:abstractNumId w:val="24"/>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5F1"/>
    <w:rsid w:val="00000065"/>
    <w:rsid w:val="00002E04"/>
    <w:rsid w:val="00003FE3"/>
    <w:rsid w:val="000052A0"/>
    <w:rsid w:val="000103FE"/>
    <w:rsid w:val="00014B0B"/>
    <w:rsid w:val="0001620A"/>
    <w:rsid w:val="0001686A"/>
    <w:rsid w:val="00021ED3"/>
    <w:rsid w:val="00023F5F"/>
    <w:rsid w:val="0002476C"/>
    <w:rsid w:val="00030141"/>
    <w:rsid w:val="0003417B"/>
    <w:rsid w:val="000357BF"/>
    <w:rsid w:val="0004293C"/>
    <w:rsid w:val="00043B5A"/>
    <w:rsid w:val="000504EC"/>
    <w:rsid w:val="00053011"/>
    <w:rsid w:val="00053967"/>
    <w:rsid w:val="00053F70"/>
    <w:rsid w:val="00055CC1"/>
    <w:rsid w:val="0006048C"/>
    <w:rsid w:val="0006434C"/>
    <w:rsid w:val="0006763F"/>
    <w:rsid w:val="000735C6"/>
    <w:rsid w:val="0007455C"/>
    <w:rsid w:val="00082276"/>
    <w:rsid w:val="000829C1"/>
    <w:rsid w:val="000845F5"/>
    <w:rsid w:val="00085C55"/>
    <w:rsid w:val="00092777"/>
    <w:rsid w:val="000961B7"/>
    <w:rsid w:val="000A0B1E"/>
    <w:rsid w:val="000A2593"/>
    <w:rsid w:val="000A6729"/>
    <w:rsid w:val="000B52DE"/>
    <w:rsid w:val="000B5881"/>
    <w:rsid w:val="000B5ACD"/>
    <w:rsid w:val="000B632B"/>
    <w:rsid w:val="000B7BC4"/>
    <w:rsid w:val="000C4E72"/>
    <w:rsid w:val="000C5DDA"/>
    <w:rsid w:val="000D2C69"/>
    <w:rsid w:val="000E29DF"/>
    <w:rsid w:val="000E7711"/>
    <w:rsid w:val="000F0C87"/>
    <w:rsid w:val="0010078F"/>
    <w:rsid w:val="00102830"/>
    <w:rsid w:val="00112797"/>
    <w:rsid w:val="00113757"/>
    <w:rsid w:val="00116A04"/>
    <w:rsid w:val="00117AE2"/>
    <w:rsid w:val="00132890"/>
    <w:rsid w:val="0013290C"/>
    <w:rsid w:val="0013406D"/>
    <w:rsid w:val="001449AA"/>
    <w:rsid w:val="00144B5C"/>
    <w:rsid w:val="001508BD"/>
    <w:rsid w:val="00157AA4"/>
    <w:rsid w:val="00161B6C"/>
    <w:rsid w:val="0016472F"/>
    <w:rsid w:val="001753A3"/>
    <w:rsid w:val="00175F59"/>
    <w:rsid w:val="00181A66"/>
    <w:rsid w:val="00182BE9"/>
    <w:rsid w:val="00183643"/>
    <w:rsid w:val="00184C32"/>
    <w:rsid w:val="001863F5"/>
    <w:rsid w:val="00187EF5"/>
    <w:rsid w:val="001908E4"/>
    <w:rsid w:val="00190B06"/>
    <w:rsid w:val="00190FCA"/>
    <w:rsid w:val="00193FBC"/>
    <w:rsid w:val="00194F78"/>
    <w:rsid w:val="00194F97"/>
    <w:rsid w:val="001A0EDA"/>
    <w:rsid w:val="001A206E"/>
    <w:rsid w:val="001A3273"/>
    <w:rsid w:val="001B41C5"/>
    <w:rsid w:val="001B4F2A"/>
    <w:rsid w:val="001B553B"/>
    <w:rsid w:val="001B63C2"/>
    <w:rsid w:val="001B7659"/>
    <w:rsid w:val="001C114B"/>
    <w:rsid w:val="001C61A2"/>
    <w:rsid w:val="001D1203"/>
    <w:rsid w:val="001D5832"/>
    <w:rsid w:val="001D61DE"/>
    <w:rsid w:val="001E4D8C"/>
    <w:rsid w:val="001F2C9C"/>
    <w:rsid w:val="001F2F72"/>
    <w:rsid w:val="001F4E7D"/>
    <w:rsid w:val="001F6169"/>
    <w:rsid w:val="001F66D4"/>
    <w:rsid w:val="001F7DF2"/>
    <w:rsid w:val="00201125"/>
    <w:rsid w:val="002037F1"/>
    <w:rsid w:val="002049D0"/>
    <w:rsid w:val="00210156"/>
    <w:rsid w:val="00212D8C"/>
    <w:rsid w:val="00221A99"/>
    <w:rsid w:val="00240E3B"/>
    <w:rsid w:val="002438DC"/>
    <w:rsid w:val="002513BF"/>
    <w:rsid w:val="00252D7C"/>
    <w:rsid w:val="00253EF9"/>
    <w:rsid w:val="00254904"/>
    <w:rsid w:val="0025527D"/>
    <w:rsid w:val="00256837"/>
    <w:rsid w:val="00256DE7"/>
    <w:rsid w:val="002624A2"/>
    <w:rsid w:val="0026270D"/>
    <w:rsid w:val="0026556C"/>
    <w:rsid w:val="0026595B"/>
    <w:rsid w:val="0026779C"/>
    <w:rsid w:val="00271931"/>
    <w:rsid w:val="002747DA"/>
    <w:rsid w:val="00280FD5"/>
    <w:rsid w:val="00283A86"/>
    <w:rsid w:val="0029396C"/>
    <w:rsid w:val="002A04FC"/>
    <w:rsid w:val="002A0CFD"/>
    <w:rsid w:val="002A77E2"/>
    <w:rsid w:val="002B2FAD"/>
    <w:rsid w:val="002B5859"/>
    <w:rsid w:val="002B6C0E"/>
    <w:rsid w:val="002C0E1B"/>
    <w:rsid w:val="002C252A"/>
    <w:rsid w:val="002C59DA"/>
    <w:rsid w:val="002C7B57"/>
    <w:rsid w:val="002D19C1"/>
    <w:rsid w:val="002E0183"/>
    <w:rsid w:val="002E0292"/>
    <w:rsid w:val="002E17D6"/>
    <w:rsid w:val="002E39D9"/>
    <w:rsid w:val="002F1053"/>
    <w:rsid w:val="002F34BF"/>
    <w:rsid w:val="002F489F"/>
    <w:rsid w:val="002F795B"/>
    <w:rsid w:val="003011FB"/>
    <w:rsid w:val="003145CC"/>
    <w:rsid w:val="00321BAB"/>
    <w:rsid w:val="00322FDC"/>
    <w:rsid w:val="00323107"/>
    <w:rsid w:val="00324CC2"/>
    <w:rsid w:val="00325210"/>
    <w:rsid w:val="00326E32"/>
    <w:rsid w:val="00327700"/>
    <w:rsid w:val="00327A89"/>
    <w:rsid w:val="0033033A"/>
    <w:rsid w:val="00330964"/>
    <w:rsid w:val="003321BE"/>
    <w:rsid w:val="003366AE"/>
    <w:rsid w:val="00336C02"/>
    <w:rsid w:val="003475C0"/>
    <w:rsid w:val="00351855"/>
    <w:rsid w:val="00356DD2"/>
    <w:rsid w:val="00360F4A"/>
    <w:rsid w:val="003638D6"/>
    <w:rsid w:val="0036422E"/>
    <w:rsid w:val="00364919"/>
    <w:rsid w:val="00365C81"/>
    <w:rsid w:val="00370C62"/>
    <w:rsid w:val="00370DE3"/>
    <w:rsid w:val="00376E1F"/>
    <w:rsid w:val="003817C6"/>
    <w:rsid w:val="00387F32"/>
    <w:rsid w:val="003925AD"/>
    <w:rsid w:val="00394106"/>
    <w:rsid w:val="00395A5D"/>
    <w:rsid w:val="00395F99"/>
    <w:rsid w:val="003A0AF5"/>
    <w:rsid w:val="003A1C6C"/>
    <w:rsid w:val="003A1F4F"/>
    <w:rsid w:val="003A4B4F"/>
    <w:rsid w:val="003B3252"/>
    <w:rsid w:val="003B4783"/>
    <w:rsid w:val="003B631C"/>
    <w:rsid w:val="003B67D2"/>
    <w:rsid w:val="003B7991"/>
    <w:rsid w:val="003B7AFE"/>
    <w:rsid w:val="003C01E4"/>
    <w:rsid w:val="003C0E2B"/>
    <w:rsid w:val="003C1C93"/>
    <w:rsid w:val="003C6DEE"/>
    <w:rsid w:val="003C74FD"/>
    <w:rsid w:val="003D017D"/>
    <w:rsid w:val="003D0309"/>
    <w:rsid w:val="003D0FE3"/>
    <w:rsid w:val="003D50B3"/>
    <w:rsid w:val="003E0274"/>
    <w:rsid w:val="003E12CF"/>
    <w:rsid w:val="003E5AB3"/>
    <w:rsid w:val="003F384F"/>
    <w:rsid w:val="003F3C0F"/>
    <w:rsid w:val="003F4990"/>
    <w:rsid w:val="003F618F"/>
    <w:rsid w:val="003F653B"/>
    <w:rsid w:val="00401209"/>
    <w:rsid w:val="004039F9"/>
    <w:rsid w:val="00407F52"/>
    <w:rsid w:val="004116CB"/>
    <w:rsid w:val="00413542"/>
    <w:rsid w:val="00416D3F"/>
    <w:rsid w:val="004202B4"/>
    <w:rsid w:val="0042059A"/>
    <w:rsid w:val="00420A0D"/>
    <w:rsid w:val="00432CA1"/>
    <w:rsid w:val="0043598C"/>
    <w:rsid w:val="00440EA1"/>
    <w:rsid w:val="00442F6F"/>
    <w:rsid w:val="00444AE8"/>
    <w:rsid w:val="00446426"/>
    <w:rsid w:val="00450251"/>
    <w:rsid w:val="004519FC"/>
    <w:rsid w:val="00452D23"/>
    <w:rsid w:val="004539A3"/>
    <w:rsid w:val="0045406C"/>
    <w:rsid w:val="00454658"/>
    <w:rsid w:val="004552CC"/>
    <w:rsid w:val="00456934"/>
    <w:rsid w:val="00456A2B"/>
    <w:rsid w:val="004600F9"/>
    <w:rsid w:val="00460A98"/>
    <w:rsid w:val="00462D7C"/>
    <w:rsid w:val="00465CE1"/>
    <w:rsid w:val="00466AB1"/>
    <w:rsid w:val="00466E50"/>
    <w:rsid w:val="004679E8"/>
    <w:rsid w:val="00472303"/>
    <w:rsid w:val="0047497F"/>
    <w:rsid w:val="0047549F"/>
    <w:rsid w:val="004767AE"/>
    <w:rsid w:val="0048214E"/>
    <w:rsid w:val="0048418B"/>
    <w:rsid w:val="00491820"/>
    <w:rsid w:val="0049566A"/>
    <w:rsid w:val="00495BE5"/>
    <w:rsid w:val="004A6058"/>
    <w:rsid w:val="004A73D3"/>
    <w:rsid w:val="004B0332"/>
    <w:rsid w:val="004B1CCE"/>
    <w:rsid w:val="004B28E5"/>
    <w:rsid w:val="004B331A"/>
    <w:rsid w:val="004B42AF"/>
    <w:rsid w:val="004B5874"/>
    <w:rsid w:val="004C7812"/>
    <w:rsid w:val="004D35B3"/>
    <w:rsid w:val="004D398A"/>
    <w:rsid w:val="004D5130"/>
    <w:rsid w:val="004E2298"/>
    <w:rsid w:val="004E3E61"/>
    <w:rsid w:val="004E590A"/>
    <w:rsid w:val="004E651C"/>
    <w:rsid w:val="004E730E"/>
    <w:rsid w:val="004F29B7"/>
    <w:rsid w:val="004F4C9E"/>
    <w:rsid w:val="004F6862"/>
    <w:rsid w:val="00500106"/>
    <w:rsid w:val="005019E0"/>
    <w:rsid w:val="0050281F"/>
    <w:rsid w:val="00505E1B"/>
    <w:rsid w:val="005075FA"/>
    <w:rsid w:val="00507C0B"/>
    <w:rsid w:val="00510434"/>
    <w:rsid w:val="0051249F"/>
    <w:rsid w:val="00514832"/>
    <w:rsid w:val="00514AC3"/>
    <w:rsid w:val="00520977"/>
    <w:rsid w:val="00521F9F"/>
    <w:rsid w:val="00524E5D"/>
    <w:rsid w:val="005264CC"/>
    <w:rsid w:val="00533A8B"/>
    <w:rsid w:val="00533CA5"/>
    <w:rsid w:val="00534F55"/>
    <w:rsid w:val="0053535C"/>
    <w:rsid w:val="00535C2D"/>
    <w:rsid w:val="0053661C"/>
    <w:rsid w:val="00537827"/>
    <w:rsid w:val="00540655"/>
    <w:rsid w:val="0054082F"/>
    <w:rsid w:val="005418B7"/>
    <w:rsid w:val="00543F22"/>
    <w:rsid w:val="005473E6"/>
    <w:rsid w:val="00550F4A"/>
    <w:rsid w:val="0055217F"/>
    <w:rsid w:val="00552A4C"/>
    <w:rsid w:val="00553AFD"/>
    <w:rsid w:val="0055404C"/>
    <w:rsid w:val="00557592"/>
    <w:rsid w:val="00562147"/>
    <w:rsid w:val="005630C5"/>
    <w:rsid w:val="00567FE0"/>
    <w:rsid w:val="0057098D"/>
    <w:rsid w:val="0057230E"/>
    <w:rsid w:val="00572887"/>
    <w:rsid w:val="00572A27"/>
    <w:rsid w:val="0057564F"/>
    <w:rsid w:val="00575E64"/>
    <w:rsid w:val="00575F17"/>
    <w:rsid w:val="00576BCB"/>
    <w:rsid w:val="0058353E"/>
    <w:rsid w:val="00587DAF"/>
    <w:rsid w:val="005A0C1D"/>
    <w:rsid w:val="005A1D85"/>
    <w:rsid w:val="005A3725"/>
    <w:rsid w:val="005A64F0"/>
    <w:rsid w:val="005A73E7"/>
    <w:rsid w:val="005B3B3D"/>
    <w:rsid w:val="005B5928"/>
    <w:rsid w:val="005B6779"/>
    <w:rsid w:val="005B6809"/>
    <w:rsid w:val="005B7E6D"/>
    <w:rsid w:val="005C1370"/>
    <w:rsid w:val="005C3812"/>
    <w:rsid w:val="005C4D94"/>
    <w:rsid w:val="005D0993"/>
    <w:rsid w:val="005D5C99"/>
    <w:rsid w:val="005E194A"/>
    <w:rsid w:val="005E3105"/>
    <w:rsid w:val="005E338E"/>
    <w:rsid w:val="005E42C4"/>
    <w:rsid w:val="005E76F0"/>
    <w:rsid w:val="005F37E1"/>
    <w:rsid w:val="0060096E"/>
    <w:rsid w:val="0060109E"/>
    <w:rsid w:val="00604200"/>
    <w:rsid w:val="00612916"/>
    <w:rsid w:val="006145C7"/>
    <w:rsid w:val="0062011D"/>
    <w:rsid w:val="0062063C"/>
    <w:rsid w:val="006263E4"/>
    <w:rsid w:val="00626F0B"/>
    <w:rsid w:val="00630EEB"/>
    <w:rsid w:val="00631479"/>
    <w:rsid w:val="0063186C"/>
    <w:rsid w:val="00634EBF"/>
    <w:rsid w:val="006352A4"/>
    <w:rsid w:val="00635A00"/>
    <w:rsid w:val="00641B93"/>
    <w:rsid w:val="006433C6"/>
    <w:rsid w:val="0064363D"/>
    <w:rsid w:val="006450BA"/>
    <w:rsid w:val="0064556C"/>
    <w:rsid w:val="006461F6"/>
    <w:rsid w:val="006513BC"/>
    <w:rsid w:val="00653161"/>
    <w:rsid w:val="0065437A"/>
    <w:rsid w:val="00654DE9"/>
    <w:rsid w:val="00661844"/>
    <w:rsid w:val="0066485E"/>
    <w:rsid w:val="00667BB5"/>
    <w:rsid w:val="006730D9"/>
    <w:rsid w:val="00675BC5"/>
    <w:rsid w:val="006766B5"/>
    <w:rsid w:val="00676A23"/>
    <w:rsid w:val="00676BE4"/>
    <w:rsid w:val="006839C9"/>
    <w:rsid w:val="0069734A"/>
    <w:rsid w:val="006A147B"/>
    <w:rsid w:val="006B0615"/>
    <w:rsid w:val="006B06E1"/>
    <w:rsid w:val="006B2067"/>
    <w:rsid w:val="006B5CE0"/>
    <w:rsid w:val="006B6B7A"/>
    <w:rsid w:val="006C44A8"/>
    <w:rsid w:val="006D0335"/>
    <w:rsid w:val="006D4D9B"/>
    <w:rsid w:val="006D5C90"/>
    <w:rsid w:val="006D6F33"/>
    <w:rsid w:val="006E0477"/>
    <w:rsid w:val="006E3062"/>
    <w:rsid w:val="006E3EB3"/>
    <w:rsid w:val="006E50A9"/>
    <w:rsid w:val="006E5D4E"/>
    <w:rsid w:val="006E7291"/>
    <w:rsid w:val="006F4564"/>
    <w:rsid w:val="006F7DF7"/>
    <w:rsid w:val="0070214B"/>
    <w:rsid w:val="00705F1F"/>
    <w:rsid w:val="00710587"/>
    <w:rsid w:val="00711AB1"/>
    <w:rsid w:val="00712752"/>
    <w:rsid w:val="00713A58"/>
    <w:rsid w:val="007207EA"/>
    <w:rsid w:val="00722173"/>
    <w:rsid w:val="007315E4"/>
    <w:rsid w:val="007323E0"/>
    <w:rsid w:val="007339BA"/>
    <w:rsid w:val="00734AFA"/>
    <w:rsid w:val="00737D42"/>
    <w:rsid w:val="0074177D"/>
    <w:rsid w:val="0074237A"/>
    <w:rsid w:val="00743817"/>
    <w:rsid w:val="0074395F"/>
    <w:rsid w:val="007464A2"/>
    <w:rsid w:val="0074733C"/>
    <w:rsid w:val="00751F4F"/>
    <w:rsid w:val="00752714"/>
    <w:rsid w:val="00752E55"/>
    <w:rsid w:val="0075351A"/>
    <w:rsid w:val="00753A7B"/>
    <w:rsid w:val="007561DC"/>
    <w:rsid w:val="007571E8"/>
    <w:rsid w:val="007613B6"/>
    <w:rsid w:val="007622A5"/>
    <w:rsid w:val="00764266"/>
    <w:rsid w:val="00772CD8"/>
    <w:rsid w:val="00781D01"/>
    <w:rsid w:val="00782053"/>
    <w:rsid w:val="007927F0"/>
    <w:rsid w:val="00792C07"/>
    <w:rsid w:val="007953B4"/>
    <w:rsid w:val="007A13E9"/>
    <w:rsid w:val="007A1F48"/>
    <w:rsid w:val="007A2B95"/>
    <w:rsid w:val="007A5159"/>
    <w:rsid w:val="007B66BD"/>
    <w:rsid w:val="007C08F0"/>
    <w:rsid w:val="007C17F3"/>
    <w:rsid w:val="007D262A"/>
    <w:rsid w:val="007D2F3D"/>
    <w:rsid w:val="007D5D0E"/>
    <w:rsid w:val="007D75DB"/>
    <w:rsid w:val="007E1510"/>
    <w:rsid w:val="007E1CA0"/>
    <w:rsid w:val="007E494B"/>
    <w:rsid w:val="007E5998"/>
    <w:rsid w:val="007F03CC"/>
    <w:rsid w:val="007F341A"/>
    <w:rsid w:val="007F679A"/>
    <w:rsid w:val="007F7FA8"/>
    <w:rsid w:val="00800C53"/>
    <w:rsid w:val="00803450"/>
    <w:rsid w:val="00813888"/>
    <w:rsid w:val="0081683B"/>
    <w:rsid w:val="00816CA3"/>
    <w:rsid w:val="00820285"/>
    <w:rsid w:val="008209C8"/>
    <w:rsid w:val="008304B2"/>
    <w:rsid w:val="00830891"/>
    <w:rsid w:val="00830CBE"/>
    <w:rsid w:val="00831E9F"/>
    <w:rsid w:val="00833B2B"/>
    <w:rsid w:val="00833C58"/>
    <w:rsid w:val="00833DE6"/>
    <w:rsid w:val="008345FF"/>
    <w:rsid w:val="00835A1F"/>
    <w:rsid w:val="00836040"/>
    <w:rsid w:val="00837890"/>
    <w:rsid w:val="008416F8"/>
    <w:rsid w:val="00844393"/>
    <w:rsid w:val="008466BB"/>
    <w:rsid w:val="008562D9"/>
    <w:rsid w:val="00860D79"/>
    <w:rsid w:val="00867EDF"/>
    <w:rsid w:val="0087047B"/>
    <w:rsid w:val="00873B7E"/>
    <w:rsid w:val="0087602E"/>
    <w:rsid w:val="0087619E"/>
    <w:rsid w:val="00876501"/>
    <w:rsid w:val="008774D3"/>
    <w:rsid w:val="0088298F"/>
    <w:rsid w:val="00886920"/>
    <w:rsid w:val="0089091D"/>
    <w:rsid w:val="00893E46"/>
    <w:rsid w:val="00897663"/>
    <w:rsid w:val="008977BD"/>
    <w:rsid w:val="008A0141"/>
    <w:rsid w:val="008A04DA"/>
    <w:rsid w:val="008A2FAE"/>
    <w:rsid w:val="008A39B1"/>
    <w:rsid w:val="008B30CD"/>
    <w:rsid w:val="008B3F23"/>
    <w:rsid w:val="008B538C"/>
    <w:rsid w:val="008B54FE"/>
    <w:rsid w:val="008B73C8"/>
    <w:rsid w:val="008C0C78"/>
    <w:rsid w:val="008C4716"/>
    <w:rsid w:val="008C4E73"/>
    <w:rsid w:val="008C6EC7"/>
    <w:rsid w:val="008C7BA2"/>
    <w:rsid w:val="008D10D4"/>
    <w:rsid w:val="008D46E8"/>
    <w:rsid w:val="008D4EA7"/>
    <w:rsid w:val="008D687F"/>
    <w:rsid w:val="008E3966"/>
    <w:rsid w:val="008E43AD"/>
    <w:rsid w:val="008E6897"/>
    <w:rsid w:val="008E7FAB"/>
    <w:rsid w:val="008F1A59"/>
    <w:rsid w:val="008F4E2B"/>
    <w:rsid w:val="00904A4B"/>
    <w:rsid w:val="0091332F"/>
    <w:rsid w:val="00914466"/>
    <w:rsid w:val="009151DB"/>
    <w:rsid w:val="0091787E"/>
    <w:rsid w:val="00925E84"/>
    <w:rsid w:val="009315CE"/>
    <w:rsid w:val="00933E34"/>
    <w:rsid w:val="0093431C"/>
    <w:rsid w:val="00935A42"/>
    <w:rsid w:val="00936E65"/>
    <w:rsid w:val="009423D4"/>
    <w:rsid w:val="00942765"/>
    <w:rsid w:val="00945EFA"/>
    <w:rsid w:val="00952126"/>
    <w:rsid w:val="00953607"/>
    <w:rsid w:val="00955F51"/>
    <w:rsid w:val="009644D6"/>
    <w:rsid w:val="0096452A"/>
    <w:rsid w:val="00964643"/>
    <w:rsid w:val="009653AA"/>
    <w:rsid w:val="00970C89"/>
    <w:rsid w:val="009712C3"/>
    <w:rsid w:val="00972184"/>
    <w:rsid w:val="00972F57"/>
    <w:rsid w:val="009773C5"/>
    <w:rsid w:val="009775BB"/>
    <w:rsid w:val="0098576F"/>
    <w:rsid w:val="0098584F"/>
    <w:rsid w:val="0099244D"/>
    <w:rsid w:val="009927E1"/>
    <w:rsid w:val="00993D9C"/>
    <w:rsid w:val="009A52A4"/>
    <w:rsid w:val="009A5EDC"/>
    <w:rsid w:val="009B33F6"/>
    <w:rsid w:val="009B626C"/>
    <w:rsid w:val="009C0684"/>
    <w:rsid w:val="009C580F"/>
    <w:rsid w:val="009E0344"/>
    <w:rsid w:val="009E488A"/>
    <w:rsid w:val="009F1A94"/>
    <w:rsid w:val="009F2173"/>
    <w:rsid w:val="009F67FB"/>
    <w:rsid w:val="00A04E66"/>
    <w:rsid w:val="00A25255"/>
    <w:rsid w:val="00A26601"/>
    <w:rsid w:val="00A2753B"/>
    <w:rsid w:val="00A35F8A"/>
    <w:rsid w:val="00A44A13"/>
    <w:rsid w:val="00A4668F"/>
    <w:rsid w:val="00A51E59"/>
    <w:rsid w:val="00A5691F"/>
    <w:rsid w:val="00A5771B"/>
    <w:rsid w:val="00A612B0"/>
    <w:rsid w:val="00A66AEA"/>
    <w:rsid w:val="00A71B2F"/>
    <w:rsid w:val="00A77A96"/>
    <w:rsid w:val="00A77AA8"/>
    <w:rsid w:val="00A806AA"/>
    <w:rsid w:val="00A85299"/>
    <w:rsid w:val="00A85E1E"/>
    <w:rsid w:val="00A90473"/>
    <w:rsid w:val="00A91461"/>
    <w:rsid w:val="00A92125"/>
    <w:rsid w:val="00A92685"/>
    <w:rsid w:val="00A928CC"/>
    <w:rsid w:val="00A9296F"/>
    <w:rsid w:val="00A929FD"/>
    <w:rsid w:val="00AA4EE6"/>
    <w:rsid w:val="00AA60E1"/>
    <w:rsid w:val="00AB069D"/>
    <w:rsid w:val="00AB26E2"/>
    <w:rsid w:val="00AB5CA8"/>
    <w:rsid w:val="00AC02AE"/>
    <w:rsid w:val="00AC3E73"/>
    <w:rsid w:val="00AC4EC0"/>
    <w:rsid w:val="00AC609A"/>
    <w:rsid w:val="00AD178F"/>
    <w:rsid w:val="00AD2A99"/>
    <w:rsid w:val="00AD2E54"/>
    <w:rsid w:val="00AD77DB"/>
    <w:rsid w:val="00AE1183"/>
    <w:rsid w:val="00AF116A"/>
    <w:rsid w:val="00AF1A80"/>
    <w:rsid w:val="00AF491A"/>
    <w:rsid w:val="00AF54D4"/>
    <w:rsid w:val="00AF5BA1"/>
    <w:rsid w:val="00AF75A2"/>
    <w:rsid w:val="00B03184"/>
    <w:rsid w:val="00B032B2"/>
    <w:rsid w:val="00B10D8F"/>
    <w:rsid w:val="00B1408A"/>
    <w:rsid w:val="00B14E97"/>
    <w:rsid w:val="00B162C5"/>
    <w:rsid w:val="00B1697C"/>
    <w:rsid w:val="00B21112"/>
    <w:rsid w:val="00B22523"/>
    <w:rsid w:val="00B23EE8"/>
    <w:rsid w:val="00B25EFC"/>
    <w:rsid w:val="00B31848"/>
    <w:rsid w:val="00B4114B"/>
    <w:rsid w:val="00B47058"/>
    <w:rsid w:val="00B52D37"/>
    <w:rsid w:val="00B576DD"/>
    <w:rsid w:val="00B653FD"/>
    <w:rsid w:val="00B66314"/>
    <w:rsid w:val="00B66CEB"/>
    <w:rsid w:val="00B67121"/>
    <w:rsid w:val="00B71DEE"/>
    <w:rsid w:val="00B80CE8"/>
    <w:rsid w:val="00B827CC"/>
    <w:rsid w:val="00B865CA"/>
    <w:rsid w:val="00B86B70"/>
    <w:rsid w:val="00B86F2B"/>
    <w:rsid w:val="00B94689"/>
    <w:rsid w:val="00B95CBE"/>
    <w:rsid w:val="00B96FB1"/>
    <w:rsid w:val="00B97C27"/>
    <w:rsid w:val="00B97E13"/>
    <w:rsid w:val="00BA0CF3"/>
    <w:rsid w:val="00BA0D91"/>
    <w:rsid w:val="00BA6CA0"/>
    <w:rsid w:val="00BA7AAB"/>
    <w:rsid w:val="00BB16D1"/>
    <w:rsid w:val="00BB2157"/>
    <w:rsid w:val="00BB22AC"/>
    <w:rsid w:val="00BC4E81"/>
    <w:rsid w:val="00BC6191"/>
    <w:rsid w:val="00BC6F15"/>
    <w:rsid w:val="00BD5C00"/>
    <w:rsid w:val="00BD640E"/>
    <w:rsid w:val="00BE2C56"/>
    <w:rsid w:val="00BF10FF"/>
    <w:rsid w:val="00BF199D"/>
    <w:rsid w:val="00BF456C"/>
    <w:rsid w:val="00C033DE"/>
    <w:rsid w:val="00C04651"/>
    <w:rsid w:val="00C10C66"/>
    <w:rsid w:val="00C11B28"/>
    <w:rsid w:val="00C12E52"/>
    <w:rsid w:val="00C17A21"/>
    <w:rsid w:val="00C228B5"/>
    <w:rsid w:val="00C22CAB"/>
    <w:rsid w:val="00C23E14"/>
    <w:rsid w:val="00C35073"/>
    <w:rsid w:val="00C3711F"/>
    <w:rsid w:val="00C37137"/>
    <w:rsid w:val="00C40A74"/>
    <w:rsid w:val="00C42BE5"/>
    <w:rsid w:val="00C460EC"/>
    <w:rsid w:val="00C51469"/>
    <w:rsid w:val="00C5270D"/>
    <w:rsid w:val="00C52BEC"/>
    <w:rsid w:val="00C53F74"/>
    <w:rsid w:val="00C54CC2"/>
    <w:rsid w:val="00C607EA"/>
    <w:rsid w:val="00C63A27"/>
    <w:rsid w:val="00C642B8"/>
    <w:rsid w:val="00C67BFB"/>
    <w:rsid w:val="00C706E3"/>
    <w:rsid w:val="00C71018"/>
    <w:rsid w:val="00C713E3"/>
    <w:rsid w:val="00C7208A"/>
    <w:rsid w:val="00C74D05"/>
    <w:rsid w:val="00C802AD"/>
    <w:rsid w:val="00C80FA2"/>
    <w:rsid w:val="00C849BE"/>
    <w:rsid w:val="00C86D98"/>
    <w:rsid w:val="00C92949"/>
    <w:rsid w:val="00C97315"/>
    <w:rsid w:val="00C9739E"/>
    <w:rsid w:val="00CA1CFC"/>
    <w:rsid w:val="00CB4495"/>
    <w:rsid w:val="00CB49E5"/>
    <w:rsid w:val="00CB6F28"/>
    <w:rsid w:val="00CC3619"/>
    <w:rsid w:val="00CC71D5"/>
    <w:rsid w:val="00CD3912"/>
    <w:rsid w:val="00CD565F"/>
    <w:rsid w:val="00CD68CA"/>
    <w:rsid w:val="00CE2423"/>
    <w:rsid w:val="00CE4304"/>
    <w:rsid w:val="00CE5FB6"/>
    <w:rsid w:val="00CE6487"/>
    <w:rsid w:val="00CF75A0"/>
    <w:rsid w:val="00CF7F61"/>
    <w:rsid w:val="00D0001A"/>
    <w:rsid w:val="00D003E9"/>
    <w:rsid w:val="00D0288A"/>
    <w:rsid w:val="00D043F4"/>
    <w:rsid w:val="00D048F9"/>
    <w:rsid w:val="00D06CA9"/>
    <w:rsid w:val="00D10219"/>
    <w:rsid w:val="00D12A9A"/>
    <w:rsid w:val="00D12C76"/>
    <w:rsid w:val="00D14890"/>
    <w:rsid w:val="00D17239"/>
    <w:rsid w:val="00D21496"/>
    <w:rsid w:val="00D23F00"/>
    <w:rsid w:val="00D24894"/>
    <w:rsid w:val="00D3511C"/>
    <w:rsid w:val="00D35E39"/>
    <w:rsid w:val="00D41429"/>
    <w:rsid w:val="00D4144F"/>
    <w:rsid w:val="00D41778"/>
    <w:rsid w:val="00D44004"/>
    <w:rsid w:val="00D515E7"/>
    <w:rsid w:val="00D54DEB"/>
    <w:rsid w:val="00D66135"/>
    <w:rsid w:val="00D75446"/>
    <w:rsid w:val="00D84775"/>
    <w:rsid w:val="00D9105D"/>
    <w:rsid w:val="00D9271A"/>
    <w:rsid w:val="00DA098D"/>
    <w:rsid w:val="00DA11BD"/>
    <w:rsid w:val="00DA4A21"/>
    <w:rsid w:val="00DA67F9"/>
    <w:rsid w:val="00DA75F1"/>
    <w:rsid w:val="00DB12A6"/>
    <w:rsid w:val="00DC03D3"/>
    <w:rsid w:val="00DC0A9F"/>
    <w:rsid w:val="00DC0E18"/>
    <w:rsid w:val="00DC4F96"/>
    <w:rsid w:val="00DC5FA6"/>
    <w:rsid w:val="00DD3487"/>
    <w:rsid w:val="00DD34C4"/>
    <w:rsid w:val="00DD54C6"/>
    <w:rsid w:val="00DD6536"/>
    <w:rsid w:val="00DD702C"/>
    <w:rsid w:val="00DE04CD"/>
    <w:rsid w:val="00DE41BC"/>
    <w:rsid w:val="00DE50F2"/>
    <w:rsid w:val="00DE533F"/>
    <w:rsid w:val="00DF4DAC"/>
    <w:rsid w:val="00E006EC"/>
    <w:rsid w:val="00E16C37"/>
    <w:rsid w:val="00E17AC8"/>
    <w:rsid w:val="00E23D69"/>
    <w:rsid w:val="00E310EB"/>
    <w:rsid w:val="00E33265"/>
    <w:rsid w:val="00E33E63"/>
    <w:rsid w:val="00E367A5"/>
    <w:rsid w:val="00E4689B"/>
    <w:rsid w:val="00E6096C"/>
    <w:rsid w:val="00E61CA1"/>
    <w:rsid w:val="00E629B1"/>
    <w:rsid w:val="00E63F46"/>
    <w:rsid w:val="00E650DC"/>
    <w:rsid w:val="00E7164D"/>
    <w:rsid w:val="00E74790"/>
    <w:rsid w:val="00E74CE6"/>
    <w:rsid w:val="00E76126"/>
    <w:rsid w:val="00E82228"/>
    <w:rsid w:val="00E905F1"/>
    <w:rsid w:val="00E92176"/>
    <w:rsid w:val="00E95DDD"/>
    <w:rsid w:val="00EA0E33"/>
    <w:rsid w:val="00EA4586"/>
    <w:rsid w:val="00EA45AA"/>
    <w:rsid w:val="00EA504C"/>
    <w:rsid w:val="00EA6524"/>
    <w:rsid w:val="00EA6AB3"/>
    <w:rsid w:val="00EA7C03"/>
    <w:rsid w:val="00EB0255"/>
    <w:rsid w:val="00EB1934"/>
    <w:rsid w:val="00EB55E1"/>
    <w:rsid w:val="00EB5F52"/>
    <w:rsid w:val="00EB7B01"/>
    <w:rsid w:val="00EC0F7D"/>
    <w:rsid w:val="00EC6D5A"/>
    <w:rsid w:val="00ED189C"/>
    <w:rsid w:val="00ED51D4"/>
    <w:rsid w:val="00ED5F90"/>
    <w:rsid w:val="00EE0696"/>
    <w:rsid w:val="00EE185C"/>
    <w:rsid w:val="00EE2A60"/>
    <w:rsid w:val="00EE4512"/>
    <w:rsid w:val="00EE7883"/>
    <w:rsid w:val="00EE7F3E"/>
    <w:rsid w:val="00EF0B5B"/>
    <w:rsid w:val="00EF1A70"/>
    <w:rsid w:val="00EF6198"/>
    <w:rsid w:val="00F030F4"/>
    <w:rsid w:val="00F03B54"/>
    <w:rsid w:val="00F051CE"/>
    <w:rsid w:val="00F118C2"/>
    <w:rsid w:val="00F13A2C"/>
    <w:rsid w:val="00F15FD3"/>
    <w:rsid w:val="00F24F36"/>
    <w:rsid w:val="00F30BA3"/>
    <w:rsid w:val="00F35781"/>
    <w:rsid w:val="00F408A9"/>
    <w:rsid w:val="00F40CA9"/>
    <w:rsid w:val="00F41EFE"/>
    <w:rsid w:val="00F478C8"/>
    <w:rsid w:val="00F5175F"/>
    <w:rsid w:val="00F5224D"/>
    <w:rsid w:val="00F53787"/>
    <w:rsid w:val="00F537A2"/>
    <w:rsid w:val="00F53912"/>
    <w:rsid w:val="00F576A1"/>
    <w:rsid w:val="00F60B1C"/>
    <w:rsid w:val="00F6136E"/>
    <w:rsid w:val="00F65C81"/>
    <w:rsid w:val="00F67D03"/>
    <w:rsid w:val="00F74311"/>
    <w:rsid w:val="00F75BC1"/>
    <w:rsid w:val="00F813AE"/>
    <w:rsid w:val="00F834C4"/>
    <w:rsid w:val="00F878AC"/>
    <w:rsid w:val="00F97F15"/>
    <w:rsid w:val="00FA155F"/>
    <w:rsid w:val="00FA1956"/>
    <w:rsid w:val="00FA28F9"/>
    <w:rsid w:val="00FA2C9A"/>
    <w:rsid w:val="00FA7CF2"/>
    <w:rsid w:val="00FB16C4"/>
    <w:rsid w:val="00FB3EB1"/>
    <w:rsid w:val="00FB5E44"/>
    <w:rsid w:val="00FC0359"/>
    <w:rsid w:val="00FC3E49"/>
    <w:rsid w:val="00FC63C4"/>
    <w:rsid w:val="00FC6D0F"/>
    <w:rsid w:val="00FC70A8"/>
    <w:rsid w:val="00FC7944"/>
    <w:rsid w:val="00FD1F52"/>
    <w:rsid w:val="00FD4ABD"/>
    <w:rsid w:val="00FD68AB"/>
    <w:rsid w:val="00FE0DDB"/>
    <w:rsid w:val="00FE19C2"/>
    <w:rsid w:val="00FE6C6F"/>
    <w:rsid w:val="00FF192F"/>
    <w:rsid w:val="00FF5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17BD7A-0C61-4563-A351-7BAFAA5E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5F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A75F1"/>
    <w:pPr>
      <w:keepNext/>
      <w:numPr>
        <w:numId w:val="1"/>
      </w:numPr>
      <w:ind w:right="22"/>
      <w:jc w:val="center"/>
      <w:outlineLvl w:val="0"/>
    </w:pPr>
    <w:rPr>
      <w:rFonts w:ascii="Tahoma" w:hAnsi="Tahoma" w:cs="Tahoma"/>
      <w:sz w:val="20"/>
      <w:u w:val="single"/>
    </w:rPr>
  </w:style>
  <w:style w:type="paragraph" w:styleId="3">
    <w:name w:val="heading 3"/>
    <w:basedOn w:val="a"/>
    <w:next w:val="a"/>
    <w:link w:val="30"/>
    <w:unhideWhenUsed/>
    <w:qFormat/>
    <w:rsid w:val="00DA75F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75F1"/>
    <w:rPr>
      <w:rFonts w:ascii="Tahoma" w:eastAsia="Times New Roman" w:hAnsi="Tahoma" w:cs="Tahoma"/>
      <w:sz w:val="20"/>
      <w:szCs w:val="24"/>
      <w:u w:val="single"/>
      <w:lang w:eastAsia="ru-RU"/>
    </w:rPr>
  </w:style>
  <w:style w:type="character" w:customStyle="1" w:styleId="30">
    <w:name w:val="Заголовок 3 Знак"/>
    <w:basedOn w:val="a0"/>
    <w:link w:val="3"/>
    <w:rsid w:val="00DA75F1"/>
    <w:rPr>
      <w:rFonts w:asciiTheme="majorHAnsi" w:eastAsiaTheme="majorEastAsia" w:hAnsiTheme="majorHAnsi" w:cstheme="majorBidi"/>
      <w:b/>
      <w:bCs/>
      <w:color w:val="4F81BD" w:themeColor="accent1"/>
      <w:sz w:val="24"/>
      <w:szCs w:val="24"/>
      <w:lang w:eastAsia="ru-RU"/>
    </w:rPr>
  </w:style>
  <w:style w:type="character" w:styleId="a3">
    <w:name w:val="Hyperlink"/>
    <w:basedOn w:val="a0"/>
    <w:rsid w:val="00DA75F1"/>
    <w:rPr>
      <w:color w:val="0000FF"/>
      <w:u w:val="single"/>
    </w:rPr>
  </w:style>
  <w:style w:type="paragraph" w:styleId="11">
    <w:name w:val="toc 1"/>
    <w:basedOn w:val="a"/>
    <w:next w:val="a"/>
    <w:autoRedefine/>
    <w:semiHidden/>
    <w:rsid w:val="00DA75F1"/>
    <w:pPr>
      <w:tabs>
        <w:tab w:val="left" w:pos="540"/>
        <w:tab w:val="right" w:leader="dot" w:pos="9344"/>
      </w:tabs>
      <w:spacing w:before="120" w:after="120"/>
      <w:ind w:firstLine="0"/>
      <w:jc w:val="left"/>
    </w:pPr>
    <w:rPr>
      <w:b/>
      <w:bCs/>
      <w:caps/>
      <w:sz w:val="20"/>
      <w:szCs w:val="20"/>
    </w:rPr>
  </w:style>
  <w:style w:type="paragraph" w:styleId="a4">
    <w:name w:val="Title"/>
    <w:basedOn w:val="a"/>
    <w:link w:val="a5"/>
    <w:qFormat/>
    <w:rsid w:val="00DA75F1"/>
    <w:pPr>
      <w:jc w:val="center"/>
    </w:pPr>
    <w:rPr>
      <w:rFonts w:ascii="Tahoma" w:hAnsi="Tahoma" w:cs="Tahoma"/>
      <w:b/>
      <w:bCs/>
      <w:sz w:val="20"/>
    </w:rPr>
  </w:style>
  <w:style w:type="character" w:customStyle="1" w:styleId="a5">
    <w:name w:val="Название Знак"/>
    <w:basedOn w:val="a0"/>
    <w:link w:val="a4"/>
    <w:rsid w:val="00DA75F1"/>
    <w:rPr>
      <w:rFonts w:ascii="Tahoma" w:eastAsia="Times New Roman" w:hAnsi="Tahoma" w:cs="Tahoma"/>
      <w:b/>
      <w:bCs/>
      <w:sz w:val="20"/>
      <w:szCs w:val="24"/>
      <w:lang w:eastAsia="ru-RU"/>
    </w:rPr>
  </w:style>
  <w:style w:type="paragraph" w:styleId="a6">
    <w:name w:val="Body Text"/>
    <w:basedOn w:val="a"/>
    <w:link w:val="a7"/>
    <w:rsid w:val="00DA75F1"/>
    <w:pPr>
      <w:tabs>
        <w:tab w:val="num" w:pos="900"/>
      </w:tabs>
      <w:ind w:firstLine="0"/>
    </w:pPr>
    <w:rPr>
      <w:rFonts w:ascii="Tahoma" w:hAnsi="Tahoma" w:cs="Tahoma"/>
      <w:sz w:val="20"/>
    </w:rPr>
  </w:style>
  <w:style w:type="character" w:customStyle="1" w:styleId="a7">
    <w:name w:val="Основной текст Знак"/>
    <w:basedOn w:val="a0"/>
    <w:link w:val="a6"/>
    <w:rsid w:val="00DA75F1"/>
    <w:rPr>
      <w:rFonts w:ascii="Tahoma" w:eastAsia="Times New Roman" w:hAnsi="Tahoma" w:cs="Tahoma"/>
      <w:sz w:val="20"/>
      <w:szCs w:val="24"/>
      <w:lang w:eastAsia="ru-RU"/>
    </w:rPr>
  </w:style>
  <w:style w:type="paragraph" w:styleId="a8">
    <w:name w:val="Subtitle"/>
    <w:basedOn w:val="a"/>
    <w:link w:val="a9"/>
    <w:qFormat/>
    <w:rsid w:val="00DA75F1"/>
    <w:pPr>
      <w:jc w:val="center"/>
    </w:pPr>
    <w:rPr>
      <w:rFonts w:ascii="Tahoma" w:hAnsi="Tahoma" w:cs="Tahoma"/>
      <w:b/>
      <w:bCs/>
      <w:sz w:val="20"/>
    </w:rPr>
  </w:style>
  <w:style w:type="character" w:customStyle="1" w:styleId="a9">
    <w:name w:val="Подзаголовок Знак"/>
    <w:basedOn w:val="a0"/>
    <w:link w:val="a8"/>
    <w:rsid w:val="00DA75F1"/>
    <w:rPr>
      <w:rFonts w:ascii="Tahoma" w:eastAsia="Times New Roman" w:hAnsi="Tahoma" w:cs="Tahoma"/>
      <w:b/>
      <w:bCs/>
      <w:sz w:val="20"/>
      <w:szCs w:val="24"/>
      <w:lang w:eastAsia="ru-RU"/>
    </w:rPr>
  </w:style>
  <w:style w:type="paragraph" w:customStyle="1" w:styleId="aa">
    <w:name w:val="!Основной текст"/>
    <w:basedOn w:val="a"/>
    <w:rsid w:val="00DA75F1"/>
    <w:rPr>
      <w:szCs w:val="20"/>
    </w:rPr>
  </w:style>
  <w:style w:type="table" w:styleId="ab">
    <w:name w:val="Table Grid"/>
    <w:basedOn w:val="a1"/>
    <w:rsid w:val="00DA75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
    <w:name w:val="m_1_Пункт"/>
    <w:basedOn w:val="a"/>
    <w:next w:val="a"/>
    <w:rsid w:val="00DA75F1"/>
    <w:pPr>
      <w:keepNext/>
      <w:numPr>
        <w:numId w:val="3"/>
      </w:numPr>
    </w:pPr>
    <w:rPr>
      <w:b/>
      <w:caps/>
    </w:rPr>
  </w:style>
  <w:style w:type="paragraph" w:customStyle="1" w:styleId="m2">
    <w:name w:val="m_2_Пункт"/>
    <w:basedOn w:val="a"/>
    <w:next w:val="a"/>
    <w:rsid w:val="00DA75F1"/>
    <w:pPr>
      <w:keepNext/>
      <w:numPr>
        <w:ilvl w:val="1"/>
        <w:numId w:val="3"/>
      </w:numPr>
      <w:tabs>
        <w:tab w:val="left" w:pos="510"/>
      </w:tabs>
    </w:pPr>
    <w:rPr>
      <w:b/>
    </w:rPr>
  </w:style>
  <w:style w:type="paragraph" w:customStyle="1" w:styleId="m3">
    <w:name w:val="m_3_Пункт"/>
    <w:basedOn w:val="a"/>
    <w:next w:val="a"/>
    <w:rsid w:val="00DA75F1"/>
    <w:pPr>
      <w:numPr>
        <w:ilvl w:val="2"/>
        <w:numId w:val="3"/>
      </w:numPr>
    </w:pPr>
    <w:rPr>
      <w:b/>
      <w:lang w:val="en-US"/>
    </w:rPr>
  </w:style>
  <w:style w:type="paragraph" w:customStyle="1" w:styleId="m0">
    <w:name w:val="m_ПростойТекст"/>
    <w:basedOn w:val="a"/>
    <w:link w:val="mChar"/>
    <w:rsid w:val="00DA75F1"/>
    <w:pPr>
      <w:ind w:firstLine="0"/>
    </w:pPr>
  </w:style>
  <w:style w:type="paragraph" w:styleId="ac">
    <w:name w:val="footnote text"/>
    <w:basedOn w:val="a"/>
    <w:link w:val="ad"/>
    <w:semiHidden/>
    <w:rsid w:val="00DA75F1"/>
    <w:pPr>
      <w:ind w:firstLine="0"/>
      <w:jc w:val="left"/>
    </w:pPr>
    <w:rPr>
      <w:sz w:val="20"/>
      <w:szCs w:val="20"/>
    </w:rPr>
  </w:style>
  <w:style w:type="character" w:customStyle="1" w:styleId="ad">
    <w:name w:val="Текст сноски Знак"/>
    <w:basedOn w:val="a0"/>
    <w:link w:val="ac"/>
    <w:semiHidden/>
    <w:rsid w:val="00DA75F1"/>
    <w:rPr>
      <w:rFonts w:ascii="Times New Roman" w:eastAsia="Times New Roman" w:hAnsi="Times New Roman" w:cs="Times New Roman"/>
      <w:sz w:val="20"/>
      <w:szCs w:val="20"/>
      <w:lang w:eastAsia="ru-RU"/>
    </w:rPr>
  </w:style>
  <w:style w:type="character" w:styleId="ae">
    <w:name w:val="footnote reference"/>
    <w:basedOn w:val="a0"/>
    <w:semiHidden/>
    <w:rsid w:val="00DA75F1"/>
    <w:rPr>
      <w:vertAlign w:val="superscript"/>
    </w:rPr>
  </w:style>
  <w:style w:type="paragraph" w:styleId="af">
    <w:name w:val="Normal (Web)"/>
    <w:basedOn w:val="a"/>
    <w:uiPriority w:val="99"/>
    <w:rsid w:val="00DA75F1"/>
    <w:pPr>
      <w:spacing w:before="100" w:beforeAutospacing="1" w:after="100" w:afterAutospacing="1"/>
      <w:ind w:firstLine="0"/>
      <w:jc w:val="left"/>
    </w:pPr>
  </w:style>
  <w:style w:type="paragraph" w:styleId="af0">
    <w:name w:val="header"/>
    <w:aliases w:val="he"/>
    <w:basedOn w:val="a"/>
    <w:link w:val="af1"/>
    <w:rsid w:val="00DA75F1"/>
    <w:pPr>
      <w:tabs>
        <w:tab w:val="center" w:pos="4677"/>
        <w:tab w:val="right" w:pos="9355"/>
      </w:tabs>
    </w:pPr>
  </w:style>
  <w:style w:type="character" w:customStyle="1" w:styleId="af1">
    <w:name w:val="Верхний колонтитул Знак"/>
    <w:aliases w:val="he Знак"/>
    <w:basedOn w:val="a0"/>
    <w:link w:val="af0"/>
    <w:rsid w:val="00DA75F1"/>
    <w:rPr>
      <w:rFonts w:ascii="Times New Roman" w:eastAsia="Times New Roman" w:hAnsi="Times New Roman" w:cs="Times New Roman"/>
      <w:sz w:val="24"/>
      <w:szCs w:val="24"/>
      <w:lang w:eastAsia="ru-RU"/>
    </w:rPr>
  </w:style>
  <w:style w:type="paragraph" w:styleId="af2">
    <w:name w:val="footer"/>
    <w:basedOn w:val="a"/>
    <w:link w:val="af3"/>
    <w:uiPriority w:val="99"/>
    <w:rsid w:val="00DA75F1"/>
    <w:pPr>
      <w:tabs>
        <w:tab w:val="center" w:pos="4677"/>
        <w:tab w:val="right" w:pos="9355"/>
      </w:tabs>
    </w:pPr>
  </w:style>
  <w:style w:type="character" w:customStyle="1" w:styleId="af3">
    <w:name w:val="Нижний колонтитул Знак"/>
    <w:basedOn w:val="a0"/>
    <w:link w:val="af2"/>
    <w:uiPriority w:val="99"/>
    <w:rsid w:val="00DA75F1"/>
    <w:rPr>
      <w:rFonts w:ascii="Times New Roman" w:eastAsia="Times New Roman" w:hAnsi="Times New Roman" w:cs="Times New Roman"/>
      <w:sz w:val="24"/>
      <w:szCs w:val="24"/>
      <w:lang w:eastAsia="ru-RU"/>
    </w:rPr>
  </w:style>
  <w:style w:type="paragraph" w:styleId="af4">
    <w:name w:val="List Paragraph"/>
    <w:basedOn w:val="a"/>
    <w:uiPriority w:val="34"/>
    <w:qFormat/>
    <w:rsid w:val="00DA75F1"/>
    <w:pPr>
      <w:ind w:left="708"/>
    </w:pPr>
  </w:style>
  <w:style w:type="character" w:customStyle="1" w:styleId="mChar">
    <w:name w:val="m_ПростойТекст Char"/>
    <w:link w:val="m0"/>
    <w:rsid w:val="00DA75F1"/>
    <w:rPr>
      <w:rFonts w:ascii="Times New Roman" w:eastAsia="Times New Roman" w:hAnsi="Times New Roman" w:cs="Times New Roman"/>
      <w:sz w:val="24"/>
      <w:szCs w:val="24"/>
      <w:lang w:eastAsia="ru-RU"/>
    </w:rPr>
  </w:style>
  <w:style w:type="paragraph" w:styleId="af5">
    <w:name w:val="Balloon Text"/>
    <w:basedOn w:val="a"/>
    <w:link w:val="af6"/>
    <w:rsid w:val="00DA75F1"/>
    <w:rPr>
      <w:rFonts w:ascii="Tahoma" w:hAnsi="Tahoma" w:cs="Tahoma"/>
      <w:sz w:val="16"/>
      <w:szCs w:val="16"/>
    </w:rPr>
  </w:style>
  <w:style w:type="character" w:customStyle="1" w:styleId="af6">
    <w:name w:val="Текст выноски Знак"/>
    <w:basedOn w:val="a0"/>
    <w:link w:val="af5"/>
    <w:rsid w:val="00DA75F1"/>
    <w:rPr>
      <w:rFonts w:ascii="Tahoma" w:eastAsia="Times New Roman" w:hAnsi="Tahoma" w:cs="Tahoma"/>
      <w:sz w:val="16"/>
      <w:szCs w:val="16"/>
      <w:lang w:eastAsia="ru-RU"/>
    </w:rPr>
  </w:style>
  <w:style w:type="character" w:styleId="af7">
    <w:name w:val="annotation reference"/>
    <w:basedOn w:val="a0"/>
    <w:rsid w:val="00DA75F1"/>
    <w:rPr>
      <w:sz w:val="16"/>
      <w:szCs w:val="16"/>
    </w:rPr>
  </w:style>
  <w:style w:type="paragraph" w:styleId="af8">
    <w:name w:val="annotation text"/>
    <w:basedOn w:val="a"/>
    <w:link w:val="af9"/>
    <w:rsid w:val="00DA75F1"/>
    <w:rPr>
      <w:sz w:val="20"/>
      <w:szCs w:val="20"/>
    </w:rPr>
  </w:style>
  <w:style w:type="character" w:customStyle="1" w:styleId="af9">
    <w:name w:val="Текст примечания Знак"/>
    <w:basedOn w:val="a0"/>
    <w:link w:val="af8"/>
    <w:rsid w:val="00DA75F1"/>
    <w:rPr>
      <w:rFonts w:ascii="Times New Roman" w:eastAsia="Times New Roman" w:hAnsi="Times New Roman" w:cs="Times New Roman"/>
      <w:sz w:val="20"/>
      <w:szCs w:val="20"/>
      <w:lang w:eastAsia="ru-RU"/>
    </w:rPr>
  </w:style>
  <w:style w:type="paragraph" w:styleId="afa">
    <w:name w:val="annotation subject"/>
    <w:basedOn w:val="af8"/>
    <w:next w:val="af8"/>
    <w:link w:val="afb"/>
    <w:rsid w:val="00DA75F1"/>
    <w:rPr>
      <w:b/>
      <w:bCs/>
    </w:rPr>
  </w:style>
  <w:style w:type="character" w:customStyle="1" w:styleId="afb">
    <w:name w:val="Тема примечания Знак"/>
    <w:basedOn w:val="af9"/>
    <w:link w:val="afa"/>
    <w:rsid w:val="00DA75F1"/>
    <w:rPr>
      <w:rFonts w:ascii="Times New Roman" w:eastAsia="Times New Roman" w:hAnsi="Times New Roman" w:cs="Times New Roman"/>
      <w:b/>
      <w:bCs/>
      <w:sz w:val="20"/>
      <w:szCs w:val="20"/>
      <w:lang w:eastAsia="ru-RU"/>
    </w:rPr>
  </w:style>
  <w:style w:type="paragraph" w:styleId="afc">
    <w:name w:val="Revision"/>
    <w:hidden/>
    <w:uiPriority w:val="99"/>
    <w:semiHidden/>
    <w:rsid w:val="00DA75F1"/>
    <w:pPr>
      <w:spacing w:after="0" w:line="240" w:lineRule="auto"/>
    </w:pPr>
    <w:rPr>
      <w:rFonts w:ascii="Times New Roman" w:eastAsia="Times New Roman" w:hAnsi="Times New Roman" w:cs="Times New Roman"/>
      <w:sz w:val="24"/>
      <w:szCs w:val="24"/>
      <w:lang w:eastAsia="ru-RU"/>
    </w:rPr>
  </w:style>
  <w:style w:type="character" w:styleId="afd">
    <w:name w:val="Strong"/>
    <w:basedOn w:val="a0"/>
    <w:uiPriority w:val="22"/>
    <w:qFormat/>
    <w:rsid w:val="00DA75F1"/>
    <w:rPr>
      <w:b/>
      <w:bCs/>
    </w:rPr>
  </w:style>
  <w:style w:type="paragraph" w:customStyle="1" w:styleId="m">
    <w:name w:val="m_Список"/>
    <w:basedOn w:val="m0"/>
    <w:rsid w:val="00A51E59"/>
    <w:pPr>
      <w:numPr>
        <w:numId w:val="13"/>
      </w:numPr>
    </w:pPr>
  </w:style>
  <w:style w:type="paragraph" w:styleId="afe">
    <w:name w:val="No Spacing"/>
    <w:uiPriority w:val="1"/>
    <w:qFormat/>
    <w:rsid w:val="00CA1C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Body Text 2"/>
    <w:basedOn w:val="a"/>
    <w:link w:val="20"/>
    <w:uiPriority w:val="99"/>
    <w:semiHidden/>
    <w:unhideWhenUsed/>
    <w:rsid w:val="00D043F4"/>
    <w:pPr>
      <w:spacing w:after="120" w:line="480" w:lineRule="auto"/>
    </w:pPr>
  </w:style>
  <w:style w:type="character" w:customStyle="1" w:styleId="20">
    <w:name w:val="Основной текст 2 Знак"/>
    <w:basedOn w:val="a0"/>
    <w:link w:val="2"/>
    <w:uiPriority w:val="99"/>
    <w:semiHidden/>
    <w:rsid w:val="00D043F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53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74581">
      <w:bodyDiv w:val="1"/>
      <w:marLeft w:val="0"/>
      <w:marRight w:val="0"/>
      <w:marTop w:val="0"/>
      <w:marBottom w:val="0"/>
      <w:divBdr>
        <w:top w:val="none" w:sz="0" w:space="0" w:color="auto"/>
        <w:left w:val="none" w:sz="0" w:space="0" w:color="auto"/>
        <w:bottom w:val="none" w:sz="0" w:space="0" w:color="auto"/>
        <w:right w:val="none" w:sz="0" w:space="0" w:color="auto"/>
      </w:divBdr>
    </w:div>
    <w:div w:id="688028212">
      <w:bodyDiv w:val="1"/>
      <w:marLeft w:val="0"/>
      <w:marRight w:val="0"/>
      <w:marTop w:val="0"/>
      <w:marBottom w:val="0"/>
      <w:divBdr>
        <w:top w:val="none" w:sz="0" w:space="0" w:color="auto"/>
        <w:left w:val="none" w:sz="0" w:space="0" w:color="auto"/>
        <w:bottom w:val="none" w:sz="0" w:space="0" w:color="auto"/>
        <w:right w:val="none" w:sz="0" w:space="0" w:color="auto"/>
      </w:divBdr>
    </w:div>
    <w:div w:id="710544458">
      <w:bodyDiv w:val="1"/>
      <w:marLeft w:val="0"/>
      <w:marRight w:val="0"/>
      <w:marTop w:val="0"/>
      <w:marBottom w:val="0"/>
      <w:divBdr>
        <w:top w:val="none" w:sz="0" w:space="0" w:color="auto"/>
        <w:left w:val="none" w:sz="0" w:space="0" w:color="auto"/>
        <w:bottom w:val="none" w:sz="0" w:space="0" w:color="auto"/>
        <w:right w:val="none" w:sz="0" w:space="0" w:color="auto"/>
      </w:divBdr>
    </w:div>
    <w:div w:id="861238443">
      <w:bodyDiv w:val="1"/>
      <w:marLeft w:val="0"/>
      <w:marRight w:val="0"/>
      <w:marTop w:val="0"/>
      <w:marBottom w:val="0"/>
      <w:divBdr>
        <w:top w:val="none" w:sz="0" w:space="0" w:color="auto"/>
        <w:left w:val="none" w:sz="0" w:space="0" w:color="auto"/>
        <w:bottom w:val="none" w:sz="0" w:space="0" w:color="auto"/>
        <w:right w:val="none" w:sz="0" w:space="0" w:color="auto"/>
      </w:divBdr>
    </w:div>
    <w:div w:id="947659858">
      <w:bodyDiv w:val="1"/>
      <w:marLeft w:val="0"/>
      <w:marRight w:val="0"/>
      <w:marTop w:val="0"/>
      <w:marBottom w:val="0"/>
      <w:divBdr>
        <w:top w:val="none" w:sz="0" w:space="0" w:color="auto"/>
        <w:left w:val="none" w:sz="0" w:space="0" w:color="auto"/>
        <w:bottom w:val="none" w:sz="0" w:space="0" w:color="auto"/>
        <w:right w:val="none" w:sz="0" w:space="0" w:color="auto"/>
      </w:divBdr>
    </w:div>
    <w:div w:id="175435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tehnika_bezopasnos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andia.ru/text/category/yekologiya_i_ohrana_okruzhayushej_sredi/" TargetMode="External"/><Relationship Id="rId4" Type="http://schemas.openxmlformats.org/officeDocument/2006/relationships/settings" Target="settings.xml"/><Relationship Id="rId9" Type="http://schemas.openxmlformats.org/officeDocument/2006/relationships/hyperlink" Target="https://pandia.ru/text/category/pozharnaya_bezopasnostm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9AA4F-6927-465D-8545-41FD93E98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3795</Words>
  <Characters>21637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eshapovalova</dc:creator>
  <cp:lastModifiedBy>Анарбеков Еламан Габит угли</cp:lastModifiedBy>
  <cp:revision>16</cp:revision>
  <cp:lastPrinted>2021-09-29T06:24:00Z</cp:lastPrinted>
  <dcterms:created xsi:type="dcterms:W3CDTF">2021-09-30T07:11:00Z</dcterms:created>
  <dcterms:modified xsi:type="dcterms:W3CDTF">2022-09-29T13:08:00Z</dcterms:modified>
</cp:coreProperties>
</file>